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8F" w:rsidRPr="003F17B7" w:rsidRDefault="006F0C8F" w:rsidP="006F0C8F">
      <w:pPr>
        <w:pStyle w:val="a3"/>
        <w:rPr>
          <w:rFonts w:ascii="Times New Roman" w:hAnsi="Times New Roman"/>
          <w:b/>
          <w:i/>
          <w:color w:val="auto"/>
          <w:sz w:val="28"/>
          <w:szCs w:val="28"/>
        </w:rPr>
      </w:pPr>
      <w:r w:rsidRPr="003F17B7">
        <w:rPr>
          <w:rFonts w:ascii="Times New Roman" w:hAnsi="Times New Roman"/>
          <w:b/>
          <w:i/>
          <w:color w:val="auto"/>
          <w:sz w:val="28"/>
          <w:szCs w:val="28"/>
        </w:rPr>
        <w:t>ТЕХНИЧЕСКОЕ ЗАДАНИЕ</w:t>
      </w:r>
    </w:p>
    <w:p w:rsidR="006F0C8F" w:rsidRPr="003F17B7" w:rsidRDefault="006F0C8F" w:rsidP="006F0C8F">
      <w:pPr>
        <w:jc w:val="center"/>
        <w:rPr>
          <w:b/>
          <w:sz w:val="28"/>
          <w:szCs w:val="28"/>
        </w:rPr>
      </w:pPr>
    </w:p>
    <w:p w:rsidR="006F0C8F" w:rsidRPr="003F17B7" w:rsidRDefault="006F0C8F" w:rsidP="006F0C8F">
      <w:pPr>
        <w:ind w:right="566"/>
        <w:jc w:val="center"/>
        <w:rPr>
          <w:sz w:val="28"/>
          <w:szCs w:val="28"/>
        </w:rPr>
      </w:pPr>
      <w:r w:rsidRPr="003F17B7">
        <w:rPr>
          <w:b/>
          <w:sz w:val="28"/>
          <w:szCs w:val="28"/>
        </w:rPr>
        <w:t>на реализацию</w:t>
      </w:r>
      <w:r w:rsidRPr="003F17B7">
        <w:rPr>
          <w:sz w:val="28"/>
          <w:szCs w:val="28"/>
        </w:rPr>
        <w:t xml:space="preserve"> </w:t>
      </w:r>
      <w:r w:rsidRPr="003F17B7">
        <w:rPr>
          <w:b/>
          <w:sz w:val="28"/>
          <w:szCs w:val="28"/>
        </w:rPr>
        <w:t xml:space="preserve">проекта </w:t>
      </w:r>
      <w:r w:rsidRPr="003F17B7">
        <w:rPr>
          <w:sz w:val="28"/>
          <w:szCs w:val="28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6F0C8F" w:rsidRPr="003F17B7" w:rsidRDefault="006F0C8F" w:rsidP="006F0C8F">
      <w:pPr>
        <w:jc w:val="both"/>
        <w:rPr>
          <w:sz w:val="28"/>
          <w:szCs w:val="28"/>
        </w:rPr>
      </w:pPr>
    </w:p>
    <w:p w:rsidR="006F0C8F" w:rsidRPr="003F17B7" w:rsidRDefault="006F0C8F" w:rsidP="006F0C8F">
      <w:pPr>
        <w:jc w:val="both"/>
        <w:rPr>
          <w:spacing w:val="-2"/>
          <w:sz w:val="28"/>
          <w:szCs w:val="28"/>
        </w:rPr>
      </w:pPr>
      <w:r w:rsidRPr="003F17B7">
        <w:rPr>
          <w:b/>
          <w:sz w:val="28"/>
          <w:szCs w:val="28"/>
        </w:rPr>
        <w:t xml:space="preserve">Цель работы на данном этапе реализации проекта: </w:t>
      </w:r>
      <w:r w:rsidRPr="003F17B7">
        <w:rPr>
          <w:sz w:val="28"/>
          <w:szCs w:val="28"/>
        </w:rPr>
        <w:t>(разработка)</w:t>
      </w:r>
      <w:r w:rsidR="0033757E" w:rsidRPr="003F17B7">
        <w:rPr>
          <w:sz w:val="28"/>
          <w:szCs w:val="28"/>
        </w:rPr>
        <w:t xml:space="preserve"> – разработка информационно-методического обеспечения к</w:t>
      </w:r>
      <w:r w:rsidR="00302FDE">
        <w:rPr>
          <w:sz w:val="28"/>
          <w:szCs w:val="28"/>
        </w:rPr>
        <w:t xml:space="preserve"> программе «Семейный онлайн-кино</w:t>
      </w:r>
      <w:r w:rsidR="0033757E" w:rsidRPr="003F17B7">
        <w:rPr>
          <w:sz w:val="28"/>
          <w:szCs w:val="28"/>
        </w:rPr>
        <w:t>театр».</w:t>
      </w:r>
    </w:p>
    <w:p w:rsidR="006F0C8F" w:rsidRPr="003F17B7" w:rsidRDefault="006F0C8F" w:rsidP="006F0C8F">
      <w:pPr>
        <w:jc w:val="both"/>
        <w:rPr>
          <w:sz w:val="28"/>
          <w:szCs w:val="28"/>
        </w:rPr>
      </w:pPr>
    </w:p>
    <w:p w:rsidR="006F0C8F" w:rsidRPr="003F17B7" w:rsidRDefault="006F0C8F" w:rsidP="006F0C8F">
      <w:pPr>
        <w:spacing w:before="240"/>
        <w:jc w:val="both"/>
        <w:rPr>
          <w:b/>
          <w:i/>
          <w:sz w:val="28"/>
          <w:szCs w:val="28"/>
        </w:rPr>
      </w:pPr>
      <w:r w:rsidRPr="003F17B7">
        <w:rPr>
          <w:b/>
          <w:i/>
          <w:sz w:val="28"/>
          <w:szCs w:val="28"/>
        </w:rPr>
        <w:t>ЗАДАНИЕ:</w:t>
      </w:r>
    </w:p>
    <w:p w:rsidR="006F0C8F" w:rsidRPr="003F17B7" w:rsidRDefault="006F0C8F" w:rsidP="006F0C8F">
      <w:pPr>
        <w:pStyle w:val="a7"/>
        <w:ind w:left="420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1.</w:t>
      </w:r>
      <w:r w:rsidR="00002DE1" w:rsidRPr="003F17B7">
        <w:rPr>
          <w:sz w:val="28"/>
          <w:szCs w:val="28"/>
        </w:rPr>
        <w:t xml:space="preserve"> Сделать подборку художественных и научно-популярных фильмов о </w:t>
      </w:r>
      <w:r w:rsidR="00E420A1" w:rsidRPr="003F17B7">
        <w:rPr>
          <w:sz w:val="28"/>
          <w:szCs w:val="28"/>
        </w:rPr>
        <w:t>воспитании детей раннего возраста в различных жизненных ситуациях. Составить аннотацию для родителей к каждому фильму и план обсуждения после просмотра.</w:t>
      </w:r>
    </w:p>
    <w:p w:rsidR="006F0C8F" w:rsidRPr="003F17B7" w:rsidRDefault="006F0C8F" w:rsidP="006F0C8F">
      <w:pPr>
        <w:pStyle w:val="a7"/>
        <w:ind w:left="420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2.</w:t>
      </w:r>
      <w:r w:rsidR="00E420A1" w:rsidRPr="003F17B7">
        <w:rPr>
          <w:sz w:val="28"/>
          <w:szCs w:val="28"/>
        </w:rPr>
        <w:t xml:space="preserve"> Сделать подборку мультипликационных  фильмов для детей  от 1 года до 3 лет. Составить аннотацию для родителей к каждому мультфильму.</w:t>
      </w:r>
    </w:p>
    <w:p w:rsidR="00E420A1" w:rsidRDefault="00E420A1" w:rsidP="006F0C8F">
      <w:pPr>
        <w:pStyle w:val="a7"/>
        <w:ind w:left="420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3. Сделать подборку видеоматериалов для развивающих занятий с детьми раннего возраста. Составить карты дидактических ресурсов.</w:t>
      </w:r>
    </w:p>
    <w:p w:rsidR="008A1CC0" w:rsidRPr="003F17B7" w:rsidRDefault="008A1CC0" w:rsidP="006F0C8F">
      <w:pPr>
        <w:pStyle w:val="a7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4. Создать группу ВК для реализации программы «Семейный онлайн-кино</w:t>
      </w:r>
      <w:r w:rsidRPr="003F17B7">
        <w:rPr>
          <w:sz w:val="28"/>
          <w:szCs w:val="28"/>
        </w:rPr>
        <w:t>театр</w:t>
      </w:r>
      <w:r>
        <w:rPr>
          <w:sz w:val="28"/>
          <w:szCs w:val="28"/>
        </w:rPr>
        <w:t>»</w:t>
      </w:r>
    </w:p>
    <w:p w:rsidR="006F0C8F" w:rsidRPr="003F17B7" w:rsidRDefault="006F0C8F" w:rsidP="006F0C8F">
      <w:pPr>
        <w:pStyle w:val="a7"/>
        <w:ind w:left="420"/>
        <w:jc w:val="both"/>
        <w:rPr>
          <w:sz w:val="28"/>
          <w:szCs w:val="28"/>
        </w:rPr>
      </w:pPr>
    </w:p>
    <w:p w:rsidR="006F0C8F" w:rsidRPr="003F17B7" w:rsidRDefault="006F0C8F" w:rsidP="006F0C8F">
      <w:pPr>
        <w:ind w:left="1701" w:hanging="1701"/>
        <w:rPr>
          <w:b/>
          <w:sz w:val="28"/>
          <w:szCs w:val="28"/>
        </w:rPr>
      </w:pPr>
      <w:r w:rsidRPr="003F17B7">
        <w:rPr>
          <w:b/>
          <w:i/>
          <w:sz w:val="28"/>
          <w:szCs w:val="28"/>
        </w:rPr>
        <w:t>ВИДЫ РАБОТ</w:t>
      </w:r>
      <w:r w:rsidRPr="003F17B7">
        <w:rPr>
          <w:b/>
          <w:sz w:val="28"/>
          <w:szCs w:val="28"/>
        </w:rPr>
        <w:t>:</w:t>
      </w:r>
    </w:p>
    <w:p w:rsidR="006F0C8F" w:rsidRPr="003F17B7" w:rsidRDefault="006F0C8F" w:rsidP="006F0C8F">
      <w:pPr>
        <w:pStyle w:val="a5"/>
        <w:spacing w:before="120"/>
        <w:ind w:firstLine="426"/>
        <w:rPr>
          <w:rFonts w:ascii="Times New Roman" w:hAnsi="Times New Roman"/>
          <w:sz w:val="28"/>
          <w:szCs w:val="28"/>
        </w:rPr>
      </w:pPr>
      <w:r w:rsidRPr="003F17B7">
        <w:rPr>
          <w:rFonts w:ascii="Times New Roman" w:hAnsi="Times New Roman"/>
          <w:sz w:val="28"/>
          <w:szCs w:val="28"/>
        </w:rPr>
        <w:t>1.</w:t>
      </w:r>
      <w:r w:rsidR="00E420A1" w:rsidRPr="003F17B7">
        <w:rPr>
          <w:rFonts w:ascii="Times New Roman" w:hAnsi="Times New Roman"/>
          <w:sz w:val="28"/>
          <w:szCs w:val="28"/>
        </w:rPr>
        <w:t xml:space="preserve"> </w:t>
      </w:r>
      <w:r w:rsidR="002D7523" w:rsidRPr="003F17B7">
        <w:rPr>
          <w:rFonts w:ascii="Times New Roman" w:hAnsi="Times New Roman"/>
          <w:sz w:val="28"/>
          <w:szCs w:val="28"/>
        </w:rPr>
        <w:t>Просмотр и экспертиза художественных и научно-популярных фильмов, мультипликационных  фильмов, видеоматериалов.</w:t>
      </w:r>
    </w:p>
    <w:p w:rsidR="006F0C8F" w:rsidRPr="003F17B7" w:rsidRDefault="006F0C8F" w:rsidP="006F0C8F">
      <w:pPr>
        <w:pStyle w:val="a5"/>
        <w:spacing w:before="120"/>
        <w:ind w:firstLine="426"/>
        <w:rPr>
          <w:rFonts w:ascii="Times New Roman" w:hAnsi="Times New Roman"/>
          <w:sz w:val="28"/>
          <w:szCs w:val="28"/>
        </w:rPr>
      </w:pPr>
      <w:r w:rsidRPr="003F17B7">
        <w:rPr>
          <w:rFonts w:ascii="Times New Roman" w:hAnsi="Times New Roman"/>
          <w:sz w:val="28"/>
          <w:szCs w:val="28"/>
        </w:rPr>
        <w:t>2.</w:t>
      </w:r>
      <w:r w:rsidR="002D7523" w:rsidRPr="003F17B7">
        <w:rPr>
          <w:rFonts w:ascii="Times New Roman" w:hAnsi="Times New Roman"/>
          <w:sz w:val="28"/>
          <w:szCs w:val="28"/>
        </w:rPr>
        <w:t xml:space="preserve"> Разработка методического сопровождения. </w:t>
      </w:r>
    </w:p>
    <w:p w:rsidR="006F0C8F" w:rsidRPr="003F17B7" w:rsidRDefault="006F0C8F" w:rsidP="006F0C8F">
      <w:pPr>
        <w:pStyle w:val="a5"/>
        <w:spacing w:before="120"/>
        <w:ind w:firstLine="426"/>
        <w:rPr>
          <w:rFonts w:ascii="Times New Roman" w:hAnsi="Times New Roman"/>
          <w:sz w:val="28"/>
          <w:szCs w:val="28"/>
        </w:rPr>
      </w:pPr>
      <w:r w:rsidRPr="003F17B7">
        <w:rPr>
          <w:rFonts w:ascii="Times New Roman" w:hAnsi="Times New Roman"/>
          <w:sz w:val="28"/>
          <w:szCs w:val="28"/>
        </w:rPr>
        <w:t>3.</w:t>
      </w:r>
      <w:r w:rsidR="008A1CC0">
        <w:rPr>
          <w:rFonts w:ascii="Times New Roman" w:hAnsi="Times New Roman"/>
          <w:sz w:val="28"/>
          <w:szCs w:val="28"/>
        </w:rPr>
        <w:t xml:space="preserve"> Оформление группы и регистрация ВК.</w:t>
      </w:r>
    </w:p>
    <w:p w:rsidR="006F0C8F" w:rsidRPr="003F17B7" w:rsidRDefault="006F0C8F" w:rsidP="006F0C8F">
      <w:pPr>
        <w:pStyle w:val="a5"/>
        <w:spacing w:before="120"/>
        <w:rPr>
          <w:rFonts w:ascii="Times New Roman" w:hAnsi="Times New Roman"/>
          <w:b/>
          <w:i/>
          <w:spacing w:val="-2"/>
          <w:sz w:val="28"/>
          <w:szCs w:val="28"/>
        </w:rPr>
      </w:pPr>
      <w:r w:rsidRPr="003F17B7">
        <w:rPr>
          <w:rFonts w:ascii="Times New Roman" w:hAnsi="Times New Roman"/>
          <w:b/>
          <w:i/>
          <w:spacing w:val="-2"/>
          <w:sz w:val="28"/>
          <w:szCs w:val="28"/>
        </w:rPr>
        <w:t>ЭТАПЫ РАБОТЫ:</w:t>
      </w:r>
    </w:p>
    <w:p w:rsidR="006F0C8F" w:rsidRPr="003F17B7" w:rsidRDefault="006F0C8F" w:rsidP="006F0C8F">
      <w:pPr>
        <w:ind w:firstLine="708"/>
        <w:jc w:val="both"/>
        <w:outlineLvl w:val="0"/>
        <w:rPr>
          <w:spacing w:val="-2"/>
          <w:sz w:val="28"/>
          <w:szCs w:val="28"/>
        </w:rPr>
      </w:pPr>
    </w:p>
    <w:p w:rsidR="006F0C8F" w:rsidRPr="003F17B7" w:rsidRDefault="006F0C8F" w:rsidP="006F0C8F">
      <w:pPr>
        <w:jc w:val="both"/>
        <w:outlineLvl w:val="0"/>
        <w:rPr>
          <w:spacing w:val="-2"/>
          <w:sz w:val="28"/>
          <w:szCs w:val="28"/>
        </w:rPr>
      </w:pPr>
      <w:r w:rsidRPr="003F17B7">
        <w:rPr>
          <w:b/>
          <w:i/>
          <w:sz w:val="28"/>
          <w:szCs w:val="28"/>
        </w:rPr>
        <w:t xml:space="preserve">1 этап </w:t>
      </w:r>
      <w:r w:rsidRPr="003F17B7">
        <w:rPr>
          <w:sz w:val="28"/>
          <w:szCs w:val="28"/>
        </w:rPr>
        <w:t xml:space="preserve">– </w:t>
      </w:r>
      <w:r w:rsidRPr="003F17B7">
        <w:rPr>
          <w:bCs/>
          <w:iCs/>
          <w:sz w:val="28"/>
          <w:szCs w:val="28"/>
        </w:rPr>
        <w:t xml:space="preserve"> </w:t>
      </w:r>
      <w:r w:rsidRPr="003F17B7">
        <w:rPr>
          <w:bCs/>
          <w:i/>
          <w:sz w:val="28"/>
          <w:szCs w:val="28"/>
        </w:rPr>
        <w:t>(</w:t>
      </w:r>
      <w:r w:rsidR="00E420A1" w:rsidRPr="003F17B7">
        <w:rPr>
          <w:bCs/>
          <w:i/>
          <w:sz w:val="28"/>
          <w:szCs w:val="28"/>
        </w:rPr>
        <w:t>апрель – август 2019г.</w:t>
      </w:r>
      <w:r w:rsidRPr="003F17B7">
        <w:rPr>
          <w:bCs/>
          <w:i/>
          <w:sz w:val="28"/>
          <w:szCs w:val="28"/>
        </w:rPr>
        <w:t xml:space="preserve">)  – </w:t>
      </w:r>
      <w:r w:rsidRPr="003F17B7">
        <w:rPr>
          <w:sz w:val="28"/>
          <w:szCs w:val="28"/>
        </w:rPr>
        <w:t>подготовка площадки к участию в проекте:</w:t>
      </w:r>
    </w:p>
    <w:p w:rsidR="006F0C8F" w:rsidRPr="003F17B7" w:rsidRDefault="006F0C8F" w:rsidP="006F0C8F">
      <w:pPr>
        <w:jc w:val="both"/>
        <w:outlineLvl w:val="0"/>
        <w:rPr>
          <w:bCs/>
          <w:sz w:val="28"/>
          <w:szCs w:val="28"/>
        </w:rPr>
      </w:pPr>
      <w:r w:rsidRPr="003F17B7">
        <w:rPr>
          <w:b/>
          <w:i/>
          <w:sz w:val="28"/>
          <w:szCs w:val="28"/>
        </w:rPr>
        <w:t xml:space="preserve">2 этап </w:t>
      </w:r>
      <w:r w:rsidRPr="003F17B7">
        <w:rPr>
          <w:sz w:val="28"/>
          <w:szCs w:val="28"/>
        </w:rPr>
        <w:t xml:space="preserve"> – </w:t>
      </w:r>
      <w:r w:rsidRPr="003F17B7">
        <w:rPr>
          <w:b/>
          <w:bCs/>
          <w:i/>
          <w:iCs/>
          <w:sz w:val="28"/>
          <w:szCs w:val="28"/>
        </w:rPr>
        <w:t xml:space="preserve"> </w:t>
      </w:r>
      <w:r w:rsidRPr="003F17B7">
        <w:rPr>
          <w:bCs/>
          <w:i/>
          <w:iCs/>
          <w:sz w:val="28"/>
          <w:szCs w:val="28"/>
        </w:rPr>
        <w:t>(</w:t>
      </w:r>
      <w:r w:rsidR="00E420A1" w:rsidRPr="003F17B7">
        <w:rPr>
          <w:bCs/>
          <w:i/>
          <w:iCs/>
          <w:sz w:val="28"/>
          <w:szCs w:val="28"/>
        </w:rPr>
        <w:t xml:space="preserve">сентябрь 2019г – </w:t>
      </w:r>
      <w:r w:rsidR="003F17B7" w:rsidRPr="003F17B7">
        <w:rPr>
          <w:bCs/>
          <w:i/>
          <w:iCs/>
          <w:sz w:val="28"/>
          <w:szCs w:val="28"/>
        </w:rPr>
        <w:t>май</w:t>
      </w:r>
      <w:r w:rsidR="00E420A1" w:rsidRPr="003F17B7">
        <w:rPr>
          <w:bCs/>
          <w:i/>
          <w:iCs/>
          <w:sz w:val="28"/>
          <w:szCs w:val="28"/>
        </w:rPr>
        <w:t xml:space="preserve"> 2020г.</w:t>
      </w:r>
      <w:r w:rsidRPr="003F17B7">
        <w:rPr>
          <w:bCs/>
          <w:i/>
          <w:iCs/>
          <w:sz w:val="28"/>
          <w:szCs w:val="28"/>
        </w:rPr>
        <w:t>)</w:t>
      </w:r>
      <w:r w:rsidRPr="003F17B7">
        <w:rPr>
          <w:b/>
          <w:bCs/>
          <w:i/>
          <w:iCs/>
          <w:sz w:val="28"/>
          <w:szCs w:val="28"/>
        </w:rPr>
        <w:t xml:space="preserve"> </w:t>
      </w:r>
      <w:r w:rsidRPr="003F17B7">
        <w:rPr>
          <w:bCs/>
          <w:i/>
          <w:sz w:val="28"/>
          <w:szCs w:val="28"/>
        </w:rPr>
        <w:t xml:space="preserve">– </w:t>
      </w:r>
      <w:r w:rsidR="003F17B7" w:rsidRPr="003F17B7">
        <w:rPr>
          <w:bCs/>
          <w:i/>
          <w:sz w:val="28"/>
          <w:szCs w:val="28"/>
        </w:rPr>
        <w:t xml:space="preserve">разработка материалов </w:t>
      </w:r>
      <w:r w:rsidRPr="003F17B7">
        <w:rPr>
          <w:bCs/>
          <w:sz w:val="28"/>
          <w:szCs w:val="28"/>
        </w:rPr>
        <w:t xml:space="preserve"> проекта:</w:t>
      </w:r>
    </w:p>
    <w:p w:rsidR="006F0C8F" w:rsidRPr="003F17B7" w:rsidRDefault="006F0C8F" w:rsidP="006F0C8F">
      <w:pPr>
        <w:ind w:firstLine="708"/>
        <w:jc w:val="both"/>
        <w:rPr>
          <w:sz w:val="28"/>
          <w:szCs w:val="28"/>
        </w:rPr>
      </w:pPr>
      <w:r w:rsidRPr="003F17B7">
        <w:rPr>
          <w:sz w:val="28"/>
          <w:szCs w:val="28"/>
        </w:rPr>
        <w:t xml:space="preserve">  </w:t>
      </w:r>
    </w:p>
    <w:p w:rsidR="006F0C8F" w:rsidRPr="003F17B7" w:rsidRDefault="006F0C8F" w:rsidP="006F0C8F">
      <w:pPr>
        <w:jc w:val="both"/>
        <w:rPr>
          <w:b/>
          <w:i/>
          <w:sz w:val="28"/>
          <w:szCs w:val="28"/>
        </w:rPr>
      </w:pPr>
      <w:r w:rsidRPr="003F17B7">
        <w:rPr>
          <w:b/>
          <w:i/>
          <w:sz w:val="28"/>
          <w:szCs w:val="28"/>
        </w:rPr>
        <w:t>ОЖИДАЕМЫЕ РЕЗУЛЬТАТЫ</w:t>
      </w:r>
    </w:p>
    <w:p w:rsidR="006F0C8F" w:rsidRPr="003F17B7" w:rsidRDefault="002D7523" w:rsidP="006F0C8F">
      <w:pPr>
        <w:ind w:firstLine="426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1</w:t>
      </w:r>
      <w:r w:rsidR="006F0C8F" w:rsidRPr="003F17B7">
        <w:rPr>
          <w:sz w:val="28"/>
          <w:szCs w:val="28"/>
        </w:rPr>
        <w:t>.</w:t>
      </w:r>
      <w:r w:rsidRPr="003F17B7">
        <w:rPr>
          <w:sz w:val="28"/>
          <w:szCs w:val="28"/>
        </w:rPr>
        <w:t xml:space="preserve"> Банк художественных и научно-популярных фильмов о воспитании детей раннего возраста в различных жизненных </w:t>
      </w:r>
      <w:r w:rsidR="00B5725C">
        <w:rPr>
          <w:sz w:val="28"/>
          <w:szCs w:val="28"/>
        </w:rPr>
        <w:t xml:space="preserve">ситуациях </w:t>
      </w:r>
      <w:r w:rsidRPr="003F17B7">
        <w:rPr>
          <w:sz w:val="28"/>
          <w:szCs w:val="28"/>
        </w:rPr>
        <w:t>с сопроводительными материалами</w:t>
      </w:r>
      <w:r w:rsidR="00A44850">
        <w:rPr>
          <w:sz w:val="28"/>
          <w:szCs w:val="28"/>
        </w:rPr>
        <w:t xml:space="preserve"> </w:t>
      </w:r>
      <w:r w:rsidRPr="003F17B7">
        <w:rPr>
          <w:sz w:val="28"/>
          <w:szCs w:val="28"/>
        </w:rPr>
        <w:t>(аннотация и план обсуждения).</w:t>
      </w:r>
    </w:p>
    <w:p w:rsidR="002D7523" w:rsidRPr="003F17B7" w:rsidRDefault="002D7523" w:rsidP="002D7523">
      <w:pPr>
        <w:ind w:firstLine="426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2</w:t>
      </w:r>
      <w:r w:rsidR="006F0C8F" w:rsidRPr="003F17B7">
        <w:rPr>
          <w:sz w:val="28"/>
          <w:szCs w:val="28"/>
        </w:rPr>
        <w:t>.</w:t>
      </w:r>
      <w:r w:rsidRPr="003F17B7">
        <w:rPr>
          <w:sz w:val="28"/>
          <w:szCs w:val="28"/>
        </w:rPr>
        <w:t xml:space="preserve"> Банк мультипликационных фильмов для детей с сопроводительными материалами(аннотация).</w:t>
      </w:r>
    </w:p>
    <w:p w:rsidR="002D7523" w:rsidRDefault="002D7523" w:rsidP="002D7523">
      <w:pPr>
        <w:pStyle w:val="a7"/>
        <w:ind w:left="420"/>
        <w:jc w:val="both"/>
        <w:rPr>
          <w:sz w:val="28"/>
          <w:szCs w:val="28"/>
        </w:rPr>
      </w:pPr>
      <w:r w:rsidRPr="003F17B7">
        <w:rPr>
          <w:sz w:val="28"/>
          <w:szCs w:val="28"/>
        </w:rPr>
        <w:t>3. Банк видеоматериалов для развивающих занятий с детьми раннего возраста. С сопроводительными материалами -  карты дидактических ресурсов.</w:t>
      </w:r>
    </w:p>
    <w:p w:rsidR="0038797A" w:rsidRDefault="008A1CC0" w:rsidP="00A44850">
      <w:pPr>
        <w:pStyle w:val="a7"/>
        <w:ind w:left="420"/>
        <w:jc w:val="both"/>
      </w:pPr>
      <w:r>
        <w:rPr>
          <w:sz w:val="28"/>
          <w:szCs w:val="28"/>
        </w:rPr>
        <w:t>4. Зарегистрирована группа ВК.</w:t>
      </w:r>
      <w:bookmarkStart w:id="0" w:name="_GoBack"/>
      <w:bookmarkEnd w:id="0"/>
    </w:p>
    <w:sectPr w:rsidR="0038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A"/>
    <w:rsid w:val="00002DE1"/>
    <w:rsid w:val="002D7523"/>
    <w:rsid w:val="00302FDE"/>
    <w:rsid w:val="0033757E"/>
    <w:rsid w:val="0038797A"/>
    <w:rsid w:val="003F17B7"/>
    <w:rsid w:val="004D097A"/>
    <w:rsid w:val="006F0C8F"/>
    <w:rsid w:val="008A1CC0"/>
    <w:rsid w:val="00A44850"/>
    <w:rsid w:val="00B5725C"/>
    <w:rsid w:val="00E420A1"/>
    <w:rsid w:val="00E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DDD"/>
  <w15:docId w15:val="{933F59B1-8F0A-40AC-A5D8-EC85E32C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C8F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4">
    <w:name w:val="Заголовок Знак"/>
    <w:basedOn w:val="a0"/>
    <w:link w:val="a3"/>
    <w:rsid w:val="006F0C8F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F0C8F"/>
    <w:pPr>
      <w:jc w:val="both"/>
    </w:pPr>
    <w:rPr>
      <w:rFonts w:ascii="Arial" w:hAnsi="Arial"/>
      <w:color w:val="000000"/>
      <w:szCs w:val="20"/>
    </w:rPr>
  </w:style>
  <w:style w:type="character" w:customStyle="1" w:styleId="a6">
    <w:name w:val="Основной текст Знак"/>
    <w:basedOn w:val="a0"/>
    <w:link w:val="a5"/>
    <w:semiHidden/>
    <w:rsid w:val="006F0C8F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F0C8F"/>
    <w:pPr>
      <w:ind w:left="720"/>
      <w:contextualSpacing/>
    </w:pPr>
  </w:style>
  <w:style w:type="table" w:styleId="a8">
    <w:name w:val="Table Grid"/>
    <w:basedOn w:val="a1"/>
    <w:uiPriority w:val="59"/>
    <w:rsid w:val="006F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8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2021-10-19T18:07:00Z</cp:lastPrinted>
  <dcterms:created xsi:type="dcterms:W3CDTF">2019-09-09T10:36:00Z</dcterms:created>
  <dcterms:modified xsi:type="dcterms:W3CDTF">2021-10-19T18:08:00Z</dcterms:modified>
</cp:coreProperties>
</file>