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7FD" w:rsidRDefault="003F095B" w:rsidP="00DC0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3F09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0" b="0"/>
            <wp:docPr id="3" name="Рисунок 3" descr="C:\Users\User\Desktop\реч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чь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581" w:rsidRDefault="00747581" w:rsidP="00DC07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7581" w:rsidRDefault="00747581" w:rsidP="00DC07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390C" w:rsidRPr="0017647F" w:rsidRDefault="0017647F" w:rsidP="00D74F5E">
      <w:p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5E390C" w:rsidRPr="0017647F" w:rsidRDefault="005E390C" w:rsidP="00D74F5E">
      <w:pPr>
        <w:pStyle w:val="a3"/>
        <w:numPr>
          <w:ilvl w:val="0"/>
          <w:numId w:val="1"/>
        </w:num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Пояснит</w:t>
      </w:r>
      <w:r w:rsidR="00BA0F0A" w:rsidRPr="0017647F">
        <w:rPr>
          <w:rFonts w:ascii="Times New Roman" w:hAnsi="Times New Roman" w:cs="Times New Roman"/>
          <w:sz w:val="28"/>
          <w:szCs w:val="28"/>
        </w:rPr>
        <w:t>ельная записка……………………………………….…</w:t>
      </w:r>
      <w:r w:rsidR="00385354">
        <w:rPr>
          <w:rFonts w:ascii="Times New Roman" w:hAnsi="Times New Roman" w:cs="Times New Roman"/>
          <w:sz w:val="28"/>
          <w:szCs w:val="28"/>
        </w:rPr>
        <w:t>...3</w:t>
      </w:r>
    </w:p>
    <w:p w:rsidR="005E390C" w:rsidRPr="0017647F" w:rsidRDefault="005E390C" w:rsidP="00D74F5E">
      <w:pPr>
        <w:pStyle w:val="a3"/>
        <w:numPr>
          <w:ilvl w:val="1"/>
          <w:numId w:val="1"/>
        </w:num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Акт</w:t>
      </w:r>
      <w:r w:rsidR="00BA0F0A" w:rsidRPr="0017647F">
        <w:rPr>
          <w:rFonts w:ascii="Times New Roman" w:hAnsi="Times New Roman" w:cs="Times New Roman"/>
          <w:sz w:val="28"/>
          <w:szCs w:val="28"/>
        </w:rPr>
        <w:t>уальность…………………………………………...…..</w:t>
      </w:r>
      <w:r w:rsidR="00385354">
        <w:rPr>
          <w:rFonts w:ascii="Times New Roman" w:hAnsi="Times New Roman" w:cs="Times New Roman"/>
          <w:sz w:val="28"/>
          <w:szCs w:val="28"/>
        </w:rPr>
        <w:t>.4</w:t>
      </w:r>
    </w:p>
    <w:p w:rsidR="005E390C" w:rsidRPr="0017647F" w:rsidRDefault="005E390C" w:rsidP="00D74F5E">
      <w:pPr>
        <w:pStyle w:val="a3"/>
        <w:numPr>
          <w:ilvl w:val="1"/>
          <w:numId w:val="1"/>
        </w:num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 xml:space="preserve">Цель и </w:t>
      </w:r>
      <w:r w:rsidR="00BA0F0A" w:rsidRPr="0017647F">
        <w:rPr>
          <w:rFonts w:ascii="Times New Roman" w:hAnsi="Times New Roman" w:cs="Times New Roman"/>
          <w:sz w:val="28"/>
          <w:szCs w:val="28"/>
        </w:rPr>
        <w:t>задачи Программы…………………………….…..</w:t>
      </w:r>
      <w:r w:rsidR="00385354">
        <w:rPr>
          <w:rFonts w:ascii="Times New Roman" w:hAnsi="Times New Roman" w:cs="Times New Roman"/>
          <w:sz w:val="28"/>
          <w:szCs w:val="28"/>
        </w:rPr>
        <w:t>.6</w:t>
      </w:r>
    </w:p>
    <w:p w:rsidR="005E390C" w:rsidRPr="0017647F" w:rsidRDefault="00D74F5E" w:rsidP="00D74F5E">
      <w:pPr>
        <w:pStyle w:val="a3"/>
        <w:numPr>
          <w:ilvl w:val="1"/>
          <w:numId w:val="1"/>
        </w:num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формы реализации   Программы……………....6</w:t>
      </w:r>
    </w:p>
    <w:p w:rsidR="005E390C" w:rsidRPr="0017647F" w:rsidRDefault="005E390C" w:rsidP="00D74F5E">
      <w:pPr>
        <w:pStyle w:val="a3"/>
        <w:numPr>
          <w:ilvl w:val="0"/>
          <w:numId w:val="1"/>
        </w:num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Планируемые резу</w:t>
      </w:r>
      <w:r w:rsidR="00BA0F0A" w:rsidRPr="0017647F">
        <w:rPr>
          <w:rFonts w:ascii="Times New Roman" w:hAnsi="Times New Roman" w:cs="Times New Roman"/>
          <w:sz w:val="28"/>
          <w:szCs w:val="28"/>
        </w:rPr>
        <w:t>льтаты освоения Программы………………</w:t>
      </w:r>
      <w:r w:rsidR="00D74F5E">
        <w:rPr>
          <w:rFonts w:ascii="Times New Roman" w:hAnsi="Times New Roman" w:cs="Times New Roman"/>
          <w:sz w:val="28"/>
          <w:szCs w:val="28"/>
        </w:rPr>
        <w:t>..6</w:t>
      </w:r>
    </w:p>
    <w:p w:rsidR="005E390C" w:rsidRPr="0017647F" w:rsidRDefault="005E390C" w:rsidP="00D74F5E">
      <w:pPr>
        <w:pStyle w:val="a3"/>
        <w:numPr>
          <w:ilvl w:val="0"/>
          <w:numId w:val="1"/>
        </w:num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Мониторинг р</w:t>
      </w:r>
      <w:r w:rsidR="00BA0F0A" w:rsidRPr="0017647F">
        <w:rPr>
          <w:rFonts w:ascii="Times New Roman" w:hAnsi="Times New Roman" w:cs="Times New Roman"/>
          <w:sz w:val="28"/>
          <w:szCs w:val="28"/>
        </w:rPr>
        <w:t>еализации Программы………………………..…</w:t>
      </w:r>
      <w:r w:rsidR="00D74F5E">
        <w:rPr>
          <w:rFonts w:ascii="Times New Roman" w:hAnsi="Times New Roman" w:cs="Times New Roman"/>
          <w:sz w:val="28"/>
          <w:szCs w:val="28"/>
        </w:rPr>
        <w:t>..7</w:t>
      </w:r>
    </w:p>
    <w:p w:rsidR="005E390C" w:rsidRPr="0017647F" w:rsidRDefault="00B90D68" w:rsidP="00D74F5E">
      <w:pPr>
        <w:pStyle w:val="a3"/>
        <w:numPr>
          <w:ilvl w:val="0"/>
          <w:numId w:val="1"/>
        </w:num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Учебно-тематическое план</w:t>
      </w:r>
      <w:r w:rsidR="00BA0F0A" w:rsidRPr="0017647F">
        <w:rPr>
          <w:rFonts w:ascii="Times New Roman" w:hAnsi="Times New Roman" w:cs="Times New Roman"/>
          <w:sz w:val="28"/>
          <w:szCs w:val="28"/>
        </w:rPr>
        <w:t>ирование…………………………...</w:t>
      </w:r>
      <w:r w:rsidR="00D74F5E">
        <w:rPr>
          <w:rFonts w:ascii="Times New Roman" w:hAnsi="Times New Roman" w:cs="Times New Roman"/>
          <w:sz w:val="28"/>
          <w:szCs w:val="28"/>
        </w:rPr>
        <w:t>..8</w:t>
      </w:r>
    </w:p>
    <w:p w:rsidR="005E390C" w:rsidRPr="0017647F" w:rsidRDefault="005E390C" w:rsidP="00D74F5E">
      <w:pPr>
        <w:pStyle w:val="a3"/>
        <w:numPr>
          <w:ilvl w:val="0"/>
          <w:numId w:val="1"/>
        </w:num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Материально-тех</w:t>
      </w:r>
      <w:r w:rsidR="00BA0F0A" w:rsidRPr="0017647F">
        <w:rPr>
          <w:rFonts w:ascii="Times New Roman" w:hAnsi="Times New Roman" w:cs="Times New Roman"/>
          <w:sz w:val="28"/>
          <w:szCs w:val="28"/>
        </w:rPr>
        <w:t>ническое оснащение………………………...</w:t>
      </w:r>
      <w:r w:rsidR="00D74F5E">
        <w:rPr>
          <w:rFonts w:ascii="Times New Roman" w:hAnsi="Times New Roman" w:cs="Times New Roman"/>
          <w:sz w:val="28"/>
          <w:szCs w:val="28"/>
        </w:rPr>
        <w:t>..10</w:t>
      </w:r>
    </w:p>
    <w:p w:rsidR="005E390C" w:rsidRPr="0017647F" w:rsidRDefault="005E390C" w:rsidP="00D74F5E">
      <w:pPr>
        <w:pStyle w:val="a3"/>
        <w:numPr>
          <w:ilvl w:val="0"/>
          <w:numId w:val="1"/>
        </w:num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Список</w:t>
      </w:r>
      <w:r w:rsidR="00BA0F0A" w:rsidRPr="0017647F">
        <w:rPr>
          <w:rFonts w:ascii="Times New Roman" w:hAnsi="Times New Roman" w:cs="Times New Roman"/>
          <w:sz w:val="28"/>
          <w:szCs w:val="28"/>
        </w:rPr>
        <w:t xml:space="preserve"> литературы……………………………………………..</w:t>
      </w:r>
      <w:r w:rsidR="00D74F5E">
        <w:rPr>
          <w:rFonts w:ascii="Times New Roman" w:hAnsi="Times New Roman" w:cs="Times New Roman"/>
          <w:sz w:val="28"/>
          <w:szCs w:val="28"/>
        </w:rPr>
        <w:t>...11</w:t>
      </w:r>
    </w:p>
    <w:p w:rsidR="005E390C" w:rsidRPr="0017647F" w:rsidRDefault="005E390C" w:rsidP="00D74F5E">
      <w:pPr>
        <w:pStyle w:val="a3"/>
        <w:numPr>
          <w:ilvl w:val="0"/>
          <w:numId w:val="1"/>
        </w:num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Приложение 1 (па</w:t>
      </w:r>
      <w:r w:rsidR="00B90D68" w:rsidRPr="0017647F">
        <w:rPr>
          <w:rFonts w:ascii="Times New Roman" w:hAnsi="Times New Roman" w:cs="Times New Roman"/>
          <w:sz w:val="28"/>
          <w:szCs w:val="28"/>
        </w:rPr>
        <w:t>спорт П</w:t>
      </w:r>
      <w:r w:rsidR="00BA0F0A" w:rsidRPr="0017647F">
        <w:rPr>
          <w:rFonts w:ascii="Times New Roman" w:hAnsi="Times New Roman" w:cs="Times New Roman"/>
          <w:sz w:val="28"/>
          <w:szCs w:val="28"/>
        </w:rPr>
        <w:t>рограммы)………………………….</w:t>
      </w:r>
      <w:r w:rsidR="00D74F5E">
        <w:rPr>
          <w:rFonts w:ascii="Times New Roman" w:hAnsi="Times New Roman" w:cs="Times New Roman"/>
          <w:sz w:val="28"/>
          <w:szCs w:val="28"/>
        </w:rPr>
        <w:t>..12</w:t>
      </w:r>
    </w:p>
    <w:p w:rsidR="005C6D56" w:rsidRDefault="005C6D56" w:rsidP="00D74F5E">
      <w:pPr>
        <w:tabs>
          <w:tab w:val="left" w:pos="5459"/>
          <w:tab w:val="left" w:pos="6237"/>
          <w:tab w:val="left" w:pos="6804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D74F5E" w:rsidRDefault="00D74F5E" w:rsidP="005C6D56">
      <w:pPr>
        <w:tabs>
          <w:tab w:val="left" w:pos="5459"/>
          <w:tab w:val="left" w:pos="6237"/>
          <w:tab w:val="left" w:pos="6804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C6D56" w:rsidRPr="0017647F" w:rsidRDefault="0017647F" w:rsidP="005C6D56">
      <w:pPr>
        <w:tabs>
          <w:tab w:val="left" w:pos="5459"/>
          <w:tab w:val="left" w:pos="6237"/>
          <w:tab w:val="left" w:pos="680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47F">
        <w:rPr>
          <w:rFonts w:ascii="Times New Roman" w:hAnsi="Times New Roman" w:cs="Times New Roman"/>
          <w:b/>
          <w:sz w:val="28"/>
          <w:szCs w:val="28"/>
        </w:rPr>
        <w:t>1.Пояснительная записка</w:t>
      </w:r>
    </w:p>
    <w:p w:rsidR="005C6D56" w:rsidRP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6D56" w:rsidRPr="0017647F" w:rsidRDefault="005C6D56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lastRenderedPageBreak/>
        <w:t>Современная школа предъявляет большие требования к детям, поступающим в первый класс. Важная задача детского сада состоит в том, чтобы на протяжении всего периода воспитания ребенка постепенно закладывать основы готовности к обучению в школе, формировать обобщенные, систематизированные знания об окружающем мире, умение четко и полно выражать свои мысли. Поэтому своевременная работа по развитию речи дошкольников является актуальной и важной задачей, стоящей перед педагогами. Эффективная подготовка к обучению русскому языку реализуется в ходе развития всех компонентов речи: правильного звукопроизношения, словарного запаса, грамматического строя речи, связной речи.</w:t>
      </w:r>
    </w:p>
    <w:p w:rsidR="005C6D56" w:rsidRPr="0017647F" w:rsidRDefault="005C6D56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Содержание данной программы направлено на проведение специально организованных занятий с акцентом на формирование фонематического восприятия, развитие словаря и словообразования, грамматического строя речи, связной речи. В содержание программы входит перспективный план работы и практический материал с разнообразными упражнениями и заданиями, которые предлагаются детям в игровой форме.</w:t>
      </w:r>
    </w:p>
    <w:p w:rsidR="005C6D56" w:rsidRDefault="005C6D56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Новизна образовательной программы состоит в комплексном подходе к проблеме развития речи дошкольников 5-6 лет в тесной взаимосвязи с развитием общей, пальчиковой и артикуляционной моторики, а также в применении инновационной технологии использования метода наглядного моделирования в развитии связной речи детей.</w:t>
      </w:r>
    </w:p>
    <w:p w:rsidR="0017647F" w:rsidRDefault="0017647F" w:rsidP="0017647F">
      <w:pPr>
        <w:shd w:val="clear" w:color="auto" w:fill="FFFFFF"/>
        <w:spacing w:after="0" w:line="360" w:lineRule="auto"/>
        <w:ind w:left="-284" w:right="1" w:firstLine="284"/>
        <w:jc w:val="both"/>
        <w:rPr>
          <w:rFonts w:ascii="Times New Roman" w:hAnsi="Times New Roman"/>
          <w:spacing w:val="-7"/>
          <w:sz w:val="28"/>
          <w:szCs w:val="28"/>
        </w:rPr>
      </w:pPr>
      <w:r w:rsidRPr="00281DD9">
        <w:rPr>
          <w:rFonts w:ascii="Times New Roman" w:hAnsi="Times New Roman"/>
          <w:sz w:val="28"/>
          <w:szCs w:val="28"/>
        </w:rPr>
        <w:t>Продолжительность реализации программы — 1 год.</w:t>
      </w:r>
      <w:r>
        <w:rPr>
          <w:rFonts w:ascii="Times New Roman" w:hAnsi="Times New Roman"/>
          <w:sz w:val="28"/>
          <w:szCs w:val="28"/>
        </w:rPr>
        <w:t xml:space="preserve"> Содержание программы составлено</w:t>
      </w:r>
      <w:r w:rsidRPr="00281DD9">
        <w:rPr>
          <w:rFonts w:ascii="Times New Roman" w:hAnsi="Times New Roman"/>
          <w:sz w:val="28"/>
          <w:szCs w:val="28"/>
        </w:rPr>
        <w:t xml:space="preserve"> с учетом возрастных особенностей и в соответствии с </w:t>
      </w:r>
      <w:proofErr w:type="gramStart"/>
      <w:r w:rsidRPr="00281DD9">
        <w:rPr>
          <w:rFonts w:ascii="Times New Roman" w:hAnsi="Times New Roman"/>
          <w:sz w:val="28"/>
          <w:szCs w:val="28"/>
        </w:rPr>
        <w:t>СанПиНом  2.4.1.3049</w:t>
      </w:r>
      <w:proofErr w:type="gramEnd"/>
      <w:r w:rsidRPr="00281DD9">
        <w:rPr>
          <w:rFonts w:ascii="Times New Roman" w:hAnsi="Times New Roman"/>
          <w:sz w:val="28"/>
          <w:szCs w:val="28"/>
        </w:rPr>
        <w:t>-13 (требования к организации режима дня и учебных заняти</w:t>
      </w:r>
      <w:r>
        <w:rPr>
          <w:rFonts w:ascii="Times New Roman" w:hAnsi="Times New Roman"/>
          <w:sz w:val="28"/>
          <w:szCs w:val="28"/>
        </w:rPr>
        <w:t>й), предназначена для детей  5-6</w:t>
      </w:r>
      <w:r w:rsidRPr="00281DD9">
        <w:rPr>
          <w:rFonts w:ascii="Times New Roman" w:hAnsi="Times New Roman"/>
          <w:sz w:val="28"/>
          <w:szCs w:val="28"/>
        </w:rPr>
        <w:t xml:space="preserve"> лет.</w:t>
      </w:r>
      <w:r w:rsidRPr="00E132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Занятия проводя</w:t>
      </w:r>
      <w:r w:rsidRPr="00281DD9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>2 раза</w:t>
      </w:r>
      <w:r w:rsidRPr="00281DD9">
        <w:rPr>
          <w:rFonts w:ascii="Times New Roman" w:hAnsi="Times New Roman"/>
          <w:sz w:val="28"/>
          <w:szCs w:val="28"/>
        </w:rPr>
        <w:t xml:space="preserve"> в неделю, длительность составляет </w:t>
      </w:r>
      <w:r>
        <w:rPr>
          <w:rFonts w:ascii="Times New Roman" w:hAnsi="Times New Roman"/>
          <w:sz w:val="28"/>
          <w:szCs w:val="28"/>
        </w:rPr>
        <w:t xml:space="preserve">25 </w:t>
      </w:r>
      <w:r w:rsidRPr="00281DD9">
        <w:rPr>
          <w:rFonts w:ascii="Times New Roman" w:hAnsi="Times New Roman"/>
          <w:sz w:val="28"/>
          <w:szCs w:val="28"/>
        </w:rPr>
        <w:t>минут.</w:t>
      </w:r>
      <w:r w:rsidRPr="00E13224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4D36AA">
        <w:rPr>
          <w:rFonts w:ascii="Times New Roman" w:hAnsi="Times New Roman"/>
          <w:spacing w:val="-7"/>
          <w:sz w:val="28"/>
          <w:szCs w:val="28"/>
        </w:rPr>
        <w:t xml:space="preserve">Всего </w:t>
      </w:r>
      <w:r>
        <w:rPr>
          <w:rFonts w:ascii="Times New Roman" w:hAnsi="Times New Roman"/>
          <w:spacing w:val="-7"/>
          <w:sz w:val="28"/>
          <w:szCs w:val="28"/>
        </w:rPr>
        <w:t xml:space="preserve">занятий </w:t>
      </w:r>
      <w:r w:rsidRPr="004D36AA">
        <w:rPr>
          <w:rFonts w:ascii="Times New Roman" w:hAnsi="Times New Roman"/>
          <w:spacing w:val="-7"/>
          <w:sz w:val="28"/>
          <w:szCs w:val="28"/>
        </w:rPr>
        <w:t xml:space="preserve">в месяц - </w:t>
      </w:r>
      <w:r>
        <w:rPr>
          <w:rFonts w:ascii="Times New Roman" w:hAnsi="Times New Roman"/>
          <w:spacing w:val="-7"/>
          <w:sz w:val="28"/>
          <w:szCs w:val="28"/>
        </w:rPr>
        <w:t>8</w:t>
      </w:r>
      <w:r w:rsidRPr="004D36AA">
        <w:rPr>
          <w:rFonts w:ascii="Times New Roman" w:hAnsi="Times New Roman"/>
          <w:spacing w:val="-7"/>
          <w:sz w:val="28"/>
          <w:szCs w:val="28"/>
        </w:rPr>
        <w:t>, в год  -</w:t>
      </w:r>
      <w:r>
        <w:rPr>
          <w:rFonts w:ascii="Times New Roman" w:hAnsi="Times New Roman"/>
          <w:spacing w:val="-7"/>
          <w:sz w:val="28"/>
          <w:szCs w:val="28"/>
        </w:rPr>
        <w:t>72.</w:t>
      </w:r>
    </w:p>
    <w:p w:rsidR="0017647F" w:rsidRPr="0017647F" w:rsidRDefault="0017647F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244A9" w:rsidRPr="0017647F" w:rsidRDefault="006244A9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 xml:space="preserve">Данная программа разработана в соответствии со следующими нормативными документами: </w:t>
      </w:r>
    </w:p>
    <w:p w:rsidR="00E41688" w:rsidRPr="0017647F" w:rsidRDefault="006244A9" w:rsidP="00D74F5E">
      <w:pPr>
        <w:pStyle w:val="a3"/>
        <w:numPr>
          <w:ilvl w:val="0"/>
          <w:numId w:val="4"/>
        </w:numPr>
        <w:tabs>
          <w:tab w:val="left" w:pos="5459"/>
          <w:tab w:val="left" w:pos="6237"/>
          <w:tab w:val="left" w:pos="680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Федеральный Закон «Об образовании в РФ» от </w:t>
      </w:r>
      <w:r w:rsidR="00E41688" w:rsidRPr="0017647F">
        <w:rPr>
          <w:rFonts w:ascii="Times New Roman" w:hAnsi="Times New Roman" w:cs="Times New Roman"/>
          <w:sz w:val="28"/>
          <w:szCs w:val="28"/>
        </w:rPr>
        <w:t xml:space="preserve">29.12.2012№273-Ф3(с изменениями на 3.07.2016г)  </w:t>
      </w:r>
    </w:p>
    <w:p w:rsidR="00E41688" w:rsidRPr="0017647F" w:rsidRDefault="00E41688" w:rsidP="00D74F5E">
      <w:pPr>
        <w:pStyle w:val="a3"/>
        <w:numPr>
          <w:ilvl w:val="0"/>
          <w:numId w:val="4"/>
        </w:numPr>
        <w:tabs>
          <w:tab w:val="left" w:pos="5459"/>
          <w:tab w:val="left" w:pos="6237"/>
          <w:tab w:val="left" w:pos="680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(утв. Распоряжением Правительства РФ от 04.09.2014г.№ 1726-р);</w:t>
      </w:r>
    </w:p>
    <w:p w:rsidR="00A71D26" w:rsidRPr="0017647F" w:rsidRDefault="00E41688" w:rsidP="00D74F5E">
      <w:pPr>
        <w:pStyle w:val="a3"/>
        <w:numPr>
          <w:ilvl w:val="0"/>
          <w:numId w:val="4"/>
        </w:numPr>
        <w:tabs>
          <w:tab w:val="left" w:pos="5459"/>
          <w:tab w:val="left" w:pos="6237"/>
          <w:tab w:val="left" w:pos="680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 xml:space="preserve">ФГОС ДО, Приказ </w:t>
      </w:r>
      <w:proofErr w:type="spellStart"/>
      <w:proofErr w:type="gramStart"/>
      <w:r w:rsidRPr="0017647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7647F">
        <w:rPr>
          <w:rFonts w:ascii="Times New Roman" w:hAnsi="Times New Roman" w:cs="Times New Roman"/>
          <w:sz w:val="28"/>
          <w:szCs w:val="28"/>
        </w:rPr>
        <w:t xml:space="preserve">  России</w:t>
      </w:r>
      <w:proofErr w:type="gramEnd"/>
      <w:r w:rsidRPr="0017647F">
        <w:rPr>
          <w:rFonts w:ascii="Times New Roman" w:hAnsi="Times New Roman" w:cs="Times New Roman"/>
          <w:sz w:val="28"/>
          <w:szCs w:val="28"/>
        </w:rPr>
        <w:t xml:space="preserve"> от 17.10.2013г №1155 Об утверждении федеральногогосударственного образовательного стандарта дошкольного образования</w:t>
      </w:r>
    </w:p>
    <w:p w:rsidR="00A71D26" w:rsidRPr="0017647F" w:rsidRDefault="00F8226A" w:rsidP="00D74F5E">
      <w:pPr>
        <w:pStyle w:val="a3"/>
        <w:numPr>
          <w:ilvl w:val="0"/>
          <w:numId w:val="4"/>
        </w:numPr>
        <w:tabs>
          <w:tab w:val="left" w:pos="5459"/>
          <w:tab w:val="left" w:pos="6237"/>
          <w:tab w:val="left" w:pos="680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С</w:t>
      </w:r>
      <w:r w:rsidR="00A71D26" w:rsidRPr="0017647F">
        <w:rPr>
          <w:rFonts w:ascii="Times New Roman" w:hAnsi="Times New Roman" w:cs="Times New Roman"/>
          <w:sz w:val="28"/>
          <w:szCs w:val="28"/>
        </w:rPr>
        <w:t>анПиН 2.4.1.3049-13 от 15.05.2013г. №26</w:t>
      </w:r>
    </w:p>
    <w:p w:rsidR="00A71D26" w:rsidRPr="0017647F" w:rsidRDefault="00A71D26" w:rsidP="0017647F">
      <w:pPr>
        <w:pStyle w:val="a3"/>
        <w:numPr>
          <w:ilvl w:val="0"/>
          <w:numId w:val="2"/>
        </w:numPr>
        <w:tabs>
          <w:tab w:val="left" w:pos="5459"/>
          <w:tab w:val="left" w:pos="6237"/>
          <w:tab w:val="left" w:pos="68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Письмо Минобразования РФ от 14.03.2000г. №65/23-16 «О гигиенических требованиях к максимальной нагрузке на детей дошкольного возраста в организованных формах обучения»</w:t>
      </w:r>
    </w:p>
    <w:p w:rsidR="0017647F" w:rsidRDefault="00A71D26" w:rsidP="0017647F">
      <w:pPr>
        <w:pStyle w:val="a3"/>
        <w:numPr>
          <w:ilvl w:val="0"/>
          <w:numId w:val="2"/>
        </w:numPr>
        <w:tabs>
          <w:tab w:val="left" w:pos="5459"/>
          <w:tab w:val="left" w:pos="6237"/>
          <w:tab w:val="left" w:pos="68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Устав МДОУ детский сад д. Дюдьково</w:t>
      </w:r>
    </w:p>
    <w:p w:rsidR="0017647F" w:rsidRDefault="0017647F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D56" w:rsidRPr="0017647F" w:rsidRDefault="0017647F" w:rsidP="005C6D56">
      <w:pPr>
        <w:tabs>
          <w:tab w:val="left" w:pos="5459"/>
          <w:tab w:val="left" w:pos="6237"/>
          <w:tab w:val="left" w:pos="6804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47F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5C6D56" w:rsidRPr="0017647F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</w:p>
    <w:p w:rsidR="005C6D56" w:rsidRPr="0017647F" w:rsidRDefault="005C6D56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На шестом году жизни у детей отмечаютс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я значительные успехи в речевом </w:t>
      </w:r>
      <w:r w:rsidRPr="0017647F">
        <w:rPr>
          <w:rFonts w:ascii="Times New Roman" w:hAnsi="Times New Roman" w:cs="Times New Roman"/>
          <w:sz w:val="28"/>
          <w:szCs w:val="28"/>
        </w:rPr>
        <w:t>развитии. Увеличение активного словаря создает ребенку возможность полн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ее </w:t>
      </w:r>
      <w:r w:rsidRPr="0017647F">
        <w:rPr>
          <w:rFonts w:ascii="Times New Roman" w:hAnsi="Times New Roman" w:cs="Times New Roman"/>
          <w:sz w:val="28"/>
          <w:szCs w:val="28"/>
        </w:rPr>
        <w:t>строить свои высказывания, точнее излагать мысли. Дети активно используют в речиприлагательные качества, времени и пространства,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 притяжательные прилагательные, </w:t>
      </w:r>
      <w:r w:rsidRPr="0017647F">
        <w:rPr>
          <w:rFonts w:ascii="Times New Roman" w:hAnsi="Times New Roman" w:cs="Times New Roman"/>
          <w:sz w:val="28"/>
          <w:szCs w:val="28"/>
        </w:rPr>
        <w:t xml:space="preserve">наречия, личные местоимения, сложные 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предлоги, обобщающие понятия. У </w:t>
      </w:r>
      <w:r w:rsidRPr="0017647F">
        <w:rPr>
          <w:rFonts w:ascii="Times New Roman" w:hAnsi="Times New Roman" w:cs="Times New Roman"/>
          <w:sz w:val="28"/>
          <w:szCs w:val="28"/>
        </w:rPr>
        <w:t>пятилетних детей резко возрастает интерес к звуковому оформлению слова.</w:t>
      </w:r>
    </w:p>
    <w:p w:rsidR="005C6D56" w:rsidRPr="0017647F" w:rsidRDefault="005C6D56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Достаточная подвижность мышц артикуляционн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ого аппарата дает предпосылки к </w:t>
      </w:r>
      <w:r w:rsidRPr="0017647F">
        <w:rPr>
          <w:rFonts w:ascii="Times New Roman" w:hAnsi="Times New Roman" w:cs="Times New Roman"/>
          <w:sz w:val="28"/>
          <w:szCs w:val="28"/>
        </w:rPr>
        <w:t>осуществлению более точных движений языка и губ, что необходимо для произношения сложных звуков. В этом возрасте у детей значительно улучшается звукопроизношение: полностью исчезает смягченное произнесение согласных, редко наблюдается пропуск звуков и слогов. Речь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 детей в целом становится чище, </w:t>
      </w:r>
      <w:r w:rsidRPr="0017647F">
        <w:rPr>
          <w:rFonts w:ascii="Times New Roman" w:hAnsi="Times New Roman" w:cs="Times New Roman"/>
          <w:sz w:val="28"/>
          <w:szCs w:val="28"/>
        </w:rPr>
        <w:t>отчетливее, возрастает их речевая активность.</w:t>
      </w:r>
    </w:p>
    <w:p w:rsidR="005C6D56" w:rsidRPr="0017647F" w:rsidRDefault="005C6D56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Однако употребление более сложных в ст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руктурном отношении предложений </w:t>
      </w:r>
      <w:r w:rsidRPr="0017647F">
        <w:rPr>
          <w:rFonts w:ascii="Times New Roman" w:hAnsi="Times New Roman" w:cs="Times New Roman"/>
          <w:sz w:val="28"/>
          <w:szCs w:val="28"/>
        </w:rPr>
        <w:t>нередко приводит к тому, что дети начинаю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т чаще допускать грамматические </w:t>
      </w:r>
      <w:r w:rsidRPr="0017647F">
        <w:rPr>
          <w:rFonts w:ascii="Times New Roman" w:hAnsi="Times New Roman" w:cs="Times New Roman"/>
          <w:sz w:val="28"/>
          <w:szCs w:val="28"/>
        </w:rPr>
        <w:t xml:space="preserve">ошибки: неправильно согласовывают слова, 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допускают нарушения в структуре </w:t>
      </w:r>
      <w:r w:rsidRPr="0017647F">
        <w:rPr>
          <w:rFonts w:ascii="Times New Roman" w:hAnsi="Times New Roman" w:cs="Times New Roman"/>
          <w:sz w:val="28"/>
          <w:szCs w:val="28"/>
        </w:rPr>
        <w:t>предложений. Многие из них все еще не могут сам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остоятельно без помощи взрослых </w:t>
      </w:r>
      <w:r w:rsidRPr="0017647F">
        <w:rPr>
          <w:rFonts w:ascii="Times New Roman" w:hAnsi="Times New Roman" w:cs="Times New Roman"/>
          <w:sz w:val="28"/>
          <w:szCs w:val="28"/>
        </w:rPr>
        <w:t>связно, последовательно и точно пересказать п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рочитанную сказку, рассказать о </w:t>
      </w:r>
      <w:r w:rsidRPr="0017647F">
        <w:rPr>
          <w:rFonts w:ascii="Times New Roman" w:hAnsi="Times New Roman" w:cs="Times New Roman"/>
          <w:sz w:val="28"/>
          <w:szCs w:val="28"/>
        </w:rPr>
        <w:t>произошедшем событии. Некоторые дети все еще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 неправильно произносят шипящие </w:t>
      </w:r>
      <w:r w:rsidRPr="0017647F">
        <w:rPr>
          <w:rFonts w:ascii="Times New Roman" w:hAnsi="Times New Roman" w:cs="Times New Roman"/>
          <w:sz w:val="28"/>
          <w:szCs w:val="28"/>
        </w:rPr>
        <w:t xml:space="preserve">звуки и звуки р, </w:t>
      </w:r>
      <w:proofErr w:type="spellStart"/>
      <w:r w:rsidRPr="0017647F">
        <w:rPr>
          <w:rFonts w:ascii="Times New Roman" w:hAnsi="Times New Roman" w:cs="Times New Roman"/>
          <w:sz w:val="28"/>
          <w:szCs w:val="28"/>
        </w:rPr>
        <w:t>рь</w:t>
      </w:r>
      <w:proofErr w:type="spellEnd"/>
      <w:r w:rsidRPr="0017647F">
        <w:rPr>
          <w:rFonts w:ascii="Times New Roman" w:hAnsi="Times New Roman" w:cs="Times New Roman"/>
          <w:sz w:val="28"/>
          <w:szCs w:val="28"/>
        </w:rPr>
        <w:t>. У других детей еще неусто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йчиво произношение определенных </w:t>
      </w:r>
      <w:r w:rsidRPr="0017647F">
        <w:rPr>
          <w:rFonts w:ascii="Times New Roman" w:hAnsi="Times New Roman" w:cs="Times New Roman"/>
          <w:sz w:val="28"/>
          <w:szCs w:val="28"/>
        </w:rPr>
        <w:t>групп звуков: в одних словах звук произносится пра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вильно, в других неверно. Имеет </w:t>
      </w:r>
      <w:r w:rsidRPr="0017647F">
        <w:rPr>
          <w:rFonts w:ascii="Times New Roman" w:hAnsi="Times New Roman" w:cs="Times New Roman"/>
          <w:sz w:val="28"/>
          <w:szCs w:val="28"/>
        </w:rPr>
        <w:t>место неотчетливое произношение отдельны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х слов, особенно многосложных и </w:t>
      </w:r>
      <w:r w:rsidRPr="0017647F">
        <w:rPr>
          <w:rFonts w:ascii="Times New Roman" w:hAnsi="Times New Roman" w:cs="Times New Roman"/>
          <w:sz w:val="28"/>
          <w:szCs w:val="28"/>
        </w:rPr>
        <w:t>малознакомых. Это объясняется тем, что у детей не закреплено правильн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ое </w:t>
      </w:r>
      <w:r w:rsidRPr="0017647F">
        <w:rPr>
          <w:rFonts w:ascii="Times New Roman" w:hAnsi="Times New Roman" w:cs="Times New Roman"/>
          <w:sz w:val="28"/>
          <w:szCs w:val="28"/>
        </w:rPr>
        <w:t>произношение некоторых звуков, или они нечетк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о дифференцируют их на слух и в </w:t>
      </w:r>
      <w:r w:rsidRPr="0017647F">
        <w:rPr>
          <w:rFonts w:ascii="Times New Roman" w:hAnsi="Times New Roman" w:cs="Times New Roman"/>
          <w:sz w:val="28"/>
          <w:szCs w:val="28"/>
        </w:rPr>
        <w:t>собственном произношении. Под влиянием сп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ециально организованных занятий </w:t>
      </w:r>
      <w:r w:rsidRPr="0017647F">
        <w:rPr>
          <w:rFonts w:ascii="Times New Roman" w:hAnsi="Times New Roman" w:cs="Times New Roman"/>
          <w:sz w:val="28"/>
          <w:szCs w:val="28"/>
        </w:rPr>
        <w:t>такие недостатки со временем исчезают.</w:t>
      </w:r>
    </w:p>
    <w:p w:rsidR="005C6D56" w:rsidRPr="0017647F" w:rsidRDefault="005C6D56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В содержании программы учтены об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щие и специфические особенности </w:t>
      </w:r>
      <w:r w:rsidRPr="0017647F">
        <w:rPr>
          <w:rFonts w:ascii="Times New Roman" w:hAnsi="Times New Roman" w:cs="Times New Roman"/>
          <w:sz w:val="28"/>
          <w:szCs w:val="28"/>
        </w:rPr>
        <w:t>психического развития детей дошкольного во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зраста. Каждое занятие включает </w:t>
      </w:r>
      <w:r w:rsidRPr="0017647F">
        <w:rPr>
          <w:rFonts w:ascii="Times New Roman" w:hAnsi="Times New Roman" w:cs="Times New Roman"/>
          <w:sz w:val="28"/>
          <w:szCs w:val="28"/>
        </w:rPr>
        <w:t>задачи, направленные на формирование лек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сико-грамматических категорий и </w:t>
      </w:r>
      <w:r w:rsidRPr="0017647F">
        <w:rPr>
          <w:rFonts w:ascii="Times New Roman" w:hAnsi="Times New Roman" w:cs="Times New Roman"/>
          <w:sz w:val="28"/>
          <w:szCs w:val="28"/>
        </w:rPr>
        <w:t>развитие связной речи, формирование у ребенка яз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ыкового чутья, слуховой памяти, </w:t>
      </w:r>
      <w:r w:rsidRPr="0017647F">
        <w:rPr>
          <w:rFonts w:ascii="Times New Roman" w:hAnsi="Times New Roman" w:cs="Times New Roman"/>
          <w:sz w:val="28"/>
          <w:szCs w:val="28"/>
        </w:rPr>
        <w:t xml:space="preserve">произвольного и непроизвольного внимания; слухового и зрительного </w:t>
      </w:r>
      <w:proofErr w:type="gramStart"/>
      <w:r w:rsidRPr="0017647F">
        <w:rPr>
          <w:rFonts w:ascii="Times New Roman" w:hAnsi="Times New Roman" w:cs="Times New Roman"/>
          <w:sz w:val="28"/>
          <w:szCs w:val="28"/>
        </w:rPr>
        <w:t>восприятия,мелкой</w:t>
      </w:r>
      <w:proofErr w:type="gramEnd"/>
      <w:r w:rsidRPr="0017647F">
        <w:rPr>
          <w:rFonts w:ascii="Times New Roman" w:hAnsi="Times New Roman" w:cs="Times New Roman"/>
          <w:sz w:val="28"/>
          <w:szCs w:val="28"/>
        </w:rPr>
        <w:t xml:space="preserve"> моторики рук, формирование пози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тивной мотивации. Дети, имеющие </w:t>
      </w:r>
      <w:r w:rsidRPr="0017647F">
        <w:rPr>
          <w:rFonts w:ascii="Times New Roman" w:hAnsi="Times New Roman" w:cs="Times New Roman"/>
          <w:sz w:val="28"/>
          <w:szCs w:val="28"/>
        </w:rPr>
        <w:t>нарушения звукопроизношения, получают лого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педическую помощь, направленную </w:t>
      </w:r>
      <w:r w:rsidRPr="0017647F">
        <w:rPr>
          <w:rFonts w:ascii="Times New Roman" w:hAnsi="Times New Roman" w:cs="Times New Roman"/>
          <w:sz w:val="28"/>
          <w:szCs w:val="28"/>
        </w:rPr>
        <w:t>на преодоление имеющихся у них дефектов.</w:t>
      </w:r>
    </w:p>
    <w:p w:rsidR="005C6D56" w:rsidRPr="0017647F" w:rsidRDefault="005C6D56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Теоретические основы программы</w:t>
      </w:r>
      <w:r w:rsidR="0017647F">
        <w:rPr>
          <w:rFonts w:ascii="Times New Roman" w:hAnsi="Times New Roman" w:cs="Times New Roman"/>
          <w:sz w:val="28"/>
          <w:szCs w:val="28"/>
        </w:rPr>
        <w:t>.</w:t>
      </w:r>
    </w:p>
    <w:p w:rsidR="005C6D56" w:rsidRDefault="005C6D56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47F">
        <w:rPr>
          <w:rFonts w:ascii="Times New Roman" w:hAnsi="Times New Roman" w:cs="Times New Roman"/>
          <w:sz w:val="28"/>
          <w:szCs w:val="28"/>
        </w:rPr>
        <w:t>Теоретико-методологическую основу образ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овательной программы составили: </w:t>
      </w:r>
      <w:r w:rsidRPr="0017647F">
        <w:rPr>
          <w:rFonts w:ascii="Times New Roman" w:hAnsi="Times New Roman" w:cs="Times New Roman"/>
          <w:sz w:val="28"/>
          <w:szCs w:val="28"/>
        </w:rPr>
        <w:t>исследования психологов, педагогов, лингви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стов, создавших предпосылки для </w:t>
      </w:r>
      <w:r w:rsidRPr="0017647F">
        <w:rPr>
          <w:rFonts w:ascii="Times New Roman" w:hAnsi="Times New Roman" w:cs="Times New Roman"/>
          <w:sz w:val="28"/>
          <w:szCs w:val="28"/>
        </w:rPr>
        <w:t>комплексного подхода к решению задач речев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ого развития дошкольников (Л.С. </w:t>
      </w:r>
      <w:r w:rsidRPr="0017647F">
        <w:rPr>
          <w:rFonts w:ascii="Times New Roman" w:hAnsi="Times New Roman" w:cs="Times New Roman"/>
          <w:sz w:val="28"/>
          <w:szCs w:val="28"/>
        </w:rPr>
        <w:t xml:space="preserve">Выготский, С.Л. Рубинштейн, Д.Б. </w:t>
      </w:r>
      <w:proofErr w:type="spellStart"/>
      <w:r w:rsidRPr="0017647F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17647F">
        <w:rPr>
          <w:rFonts w:ascii="Times New Roman" w:hAnsi="Times New Roman" w:cs="Times New Roman"/>
          <w:sz w:val="28"/>
          <w:szCs w:val="28"/>
        </w:rPr>
        <w:t>, А.В.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 Запорожец, А.А. Леонтьев, А.Н. </w:t>
      </w:r>
      <w:r w:rsidRPr="0017647F">
        <w:rPr>
          <w:rFonts w:ascii="Times New Roman" w:hAnsi="Times New Roman" w:cs="Times New Roman"/>
          <w:sz w:val="28"/>
          <w:szCs w:val="28"/>
        </w:rPr>
        <w:t>Гвоздев, В.В. Виноградов, К.Д. Ушинский, Е.И. Тих</w:t>
      </w:r>
      <w:r w:rsidR="008901FB" w:rsidRPr="0017647F">
        <w:rPr>
          <w:rFonts w:ascii="Times New Roman" w:hAnsi="Times New Roman" w:cs="Times New Roman"/>
          <w:sz w:val="28"/>
          <w:szCs w:val="28"/>
        </w:rPr>
        <w:t xml:space="preserve">еева, Ф.А. Сохин); исследования </w:t>
      </w:r>
      <w:r w:rsidRPr="0017647F">
        <w:rPr>
          <w:rFonts w:ascii="Times New Roman" w:hAnsi="Times New Roman" w:cs="Times New Roman"/>
          <w:sz w:val="28"/>
          <w:szCs w:val="28"/>
        </w:rPr>
        <w:t>применения наглядного моделирования в логопе</w:t>
      </w:r>
      <w:r w:rsidR="008901FB" w:rsidRPr="0017647F">
        <w:rPr>
          <w:rFonts w:ascii="Times New Roman" w:hAnsi="Times New Roman" w:cs="Times New Roman"/>
          <w:sz w:val="28"/>
          <w:szCs w:val="28"/>
        </w:rPr>
        <w:t>дической работе с детьми, (Ю.Ф. </w:t>
      </w:r>
      <w:r w:rsidRPr="0017647F">
        <w:rPr>
          <w:rFonts w:ascii="Times New Roman" w:hAnsi="Times New Roman" w:cs="Times New Roman"/>
          <w:sz w:val="28"/>
          <w:szCs w:val="28"/>
        </w:rPr>
        <w:t xml:space="preserve">Гаркуша, Т.Н. Кроткова, Т.И. </w:t>
      </w:r>
      <w:proofErr w:type="spellStart"/>
      <w:r w:rsidRPr="0017647F">
        <w:rPr>
          <w:rFonts w:ascii="Times New Roman" w:hAnsi="Times New Roman" w:cs="Times New Roman"/>
          <w:sz w:val="28"/>
          <w:szCs w:val="28"/>
        </w:rPr>
        <w:t>Кудрова</w:t>
      </w:r>
      <w:proofErr w:type="spellEnd"/>
      <w:r w:rsidRPr="0017647F">
        <w:rPr>
          <w:rFonts w:ascii="Times New Roman" w:hAnsi="Times New Roman" w:cs="Times New Roman"/>
          <w:sz w:val="28"/>
          <w:szCs w:val="28"/>
        </w:rPr>
        <w:t xml:space="preserve">, Т.А. Ткаченко </w:t>
      </w:r>
      <w:r w:rsidR="008901FB" w:rsidRPr="0017647F">
        <w:rPr>
          <w:rFonts w:ascii="Times New Roman" w:hAnsi="Times New Roman" w:cs="Times New Roman"/>
          <w:sz w:val="28"/>
          <w:szCs w:val="28"/>
        </w:rPr>
        <w:t>и др.); программа развития речи дошкольников (Ушакова О.</w:t>
      </w:r>
      <w:r w:rsidRPr="0017647F">
        <w:rPr>
          <w:rFonts w:ascii="Times New Roman" w:hAnsi="Times New Roman" w:cs="Times New Roman"/>
          <w:sz w:val="28"/>
          <w:szCs w:val="28"/>
        </w:rPr>
        <w:t>С.)</w:t>
      </w:r>
      <w:r w:rsidR="008901FB" w:rsidRPr="0017647F">
        <w:rPr>
          <w:rFonts w:ascii="Times New Roman" w:hAnsi="Times New Roman" w:cs="Times New Roman"/>
          <w:sz w:val="28"/>
          <w:szCs w:val="28"/>
        </w:rPr>
        <w:t>.</w:t>
      </w:r>
    </w:p>
    <w:p w:rsidR="00385354" w:rsidRDefault="00385354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47F" w:rsidRPr="0017647F" w:rsidRDefault="0017647F" w:rsidP="0017647F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47F">
        <w:rPr>
          <w:rFonts w:ascii="Times New Roman" w:hAnsi="Times New Roman" w:cs="Times New Roman"/>
          <w:b/>
          <w:sz w:val="28"/>
          <w:szCs w:val="28"/>
        </w:rPr>
        <w:t>1.2 Цели и задачи Программы</w:t>
      </w: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b/>
          <w:sz w:val="28"/>
          <w:szCs w:val="28"/>
        </w:rPr>
        <w:t>Цель</w:t>
      </w:r>
      <w:r w:rsidR="0017647F" w:rsidRPr="00061133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061133">
        <w:rPr>
          <w:rFonts w:ascii="Times New Roman" w:hAnsi="Times New Roman" w:cs="Times New Roman"/>
          <w:b/>
          <w:sz w:val="28"/>
          <w:szCs w:val="28"/>
        </w:rPr>
        <w:t>рограммы:</w:t>
      </w:r>
      <w:r w:rsidRPr="00061133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8901FB" w:rsidRPr="00061133">
        <w:rPr>
          <w:rFonts w:ascii="Times New Roman" w:hAnsi="Times New Roman" w:cs="Times New Roman"/>
          <w:sz w:val="28"/>
          <w:szCs w:val="28"/>
        </w:rPr>
        <w:t xml:space="preserve"> в ходе совместной деятельности </w:t>
      </w:r>
      <w:r w:rsidRPr="00061133">
        <w:rPr>
          <w:rFonts w:ascii="Times New Roman" w:hAnsi="Times New Roman" w:cs="Times New Roman"/>
          <w:sz w:val="28"/>
          <w:szCs w:val="28"/>
        </w:rPr>
        <w:t>педагога с детьми наиболее благоприятных усло</w:t>
      </w:r>
      <w:r w:rsidR="008901FB" w:rsidRPr="00061133">
        <w:rPr>
          <w:rFonts w:ascii="Times New Roman" w:hAnsi="Times New Roman" w:cs="Times New Roman"/>
          <w:sz w:val="28"/>
          <w:szCs w:val="28"/>
        </w:rPr>
        <w:t xml:space="preserve">вий для коррекции нарушенного у </w:t>
      </w:r>
      <w:r w:rsidRPr="00061133">
        <w:rPr>
          <w:rFonts w:ascii="Times New Roman" w:hAnsi="Times New Roman" w:cs="Times New Roman"/>
          <w:sz w:val="28"/>
          <w:szCs w:val="28"/>
        </w:rPr>
        <w:t>детей речевого звена, высокого уровня речевого р</w:t>
      </w:r>
      <w:r w:rsidR="008901FB" w:rsidRPr="00061133">
        <w:rPr>
          <w:rFonts w:ascii="Times New Roman" w:hAnsi="Times New Roman" w:cs="Times New Roman"/>
          <w:sz w:val="28"/>
          <w:szCs w:val="28"/>
        </w:rPr>
        <w:t xml:space="preserve">азвития ребенка и всестороннего </w:t>
      </w:r>
      <w:r w:rsidRPr="00061133">
        <w:rPr>
          <w:rFonts w:ascii="Times New Roman" w:hAnsi="Times New Roman" w:cs="Times New Roman"/>
          <w:sz w:val="28"/>
          <w:szCs w:val="28"/>
        </w:rPr>
        <w:t>развития личности в условиях единого образовательного пространства.</w:t>
      </w:r>
    </w:p>
    <w:p w:rsidR="005C6D56" w:rsidRPr="00061133" w:rsidRDefault="00061133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133">
        <w:rPr>
          <w:rFonts w:ascii="Times New Roman" w:hAnsi="Times New Roman" w:cs="Times New Roman"/>
          <w:b/>
          <w:sz w:val="28"/>
          <w:szCs w:val="28"/>
        </w:rPr>
        <w:t>Задачи П</w:t>
      </w:r>
      <w:r w:rsidR="005C6D56" w:rsidRPr="00061133">
        <w:rPr>
          <w:rFonts w:ascii="Times New Roman" w:hAnsi="Times New Roman" w:cs="Times New Roman"/>
          <w:b/>
          <w:sz w:val="28"/>
          <w:szCs w:val="28"/>
        </w:rPr>
        <w:t>рограммы:</w:t>
      </w: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1. Обогащение словарного запаса детей.</w:t>
      </w: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2. Формирование лексико-грамматических категорий и развитие связной речи.</w:t>
      </w: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3. Развитие артикуляционной моторики и подготовка речевого аппарата к овладению</w:t>
      </w:r>
      <w:r w:rsidR="00385354">
        <w:rPr>
          <w:rFonts w:ascii="Times New Roman" w:hAnsi="Times New Roman" w:cs="Times New Roman"/>
          <w:sz w:val="28"/>
          <w:szCs w:val="28"/>
        </w:rPr>
        <w:t xml:space="preserve"> </w:t>
      </w:r>
      <w:r w:rsidRPr="00061133">
        <w:rPr>
          <w:rFonts w:ascii="Times New Roman" w:hAnsi="Times New Roman" w:cs="Times New Roman"/>
          <w:sz w:val="28"/>
          <w:szCs w:val="28"/>
        </w:rPr>
        <w:t>правильным произношением звуков.</w:t>
      </w: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4. Коррекция неправильного звукопроизношения.</w:t>
      </w: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5. Развитие общей и пальчиковой моторики.</w:t>
      </w:r>
    </w:p>
    <w:p w:rsidR="005C6D56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6. Создание условий для формирования дос</w:t>
      </w:r>
      <w:r w:rsidR="008901FB" w:rsidRPr="00061133">
        <w:rPr>
          <w:rFonts w:ascii="Times New Roman" w:hAnsi="Times New Roman" w:cs="Times New Roman"/>
          <w:sz w:val="28"/>
          <w:szCs w:val="28"/>
        </w:rPr>
        <w:t xml:space="preserve">таточного уровня развития речи, </w:t>
      </w:r>
      <w:r w:rsidRPr="00061133">
        <w:rPr>
          <w:rFonts w:ascii="Times New Roman" w:hAnsi="Times New Roman" w:cs="Times New Roman"/>
          <w:sz w:val="28"/>
          <w:szCs w:val="28"/>
        </w:rPr>
        <w:t>необходимого для успешного обучения детей в школе.</w:t>
      </w:r>
    </w:p>
    <w:p w:rsidR="00D74F5E" w:rsidRDefault="00D74F5E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4F5E" w:rsidRPr="00D74F5E" w:rsidRDefault="00D74F5E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F5E">
        <w:rPr>
          <w:rFonts w:ascii="Times New Roman" w:hAnsi="Times New Roman" w:cs="Times New Roman"/>
          <w:b/>
          <w:sz w:val="28"/>
          <w:szCs w:val="28"/>
        </w:rPr>
        <w:t>1.3. Методы и формы реализации Программы</w:t>
      </w:r>
    </w:p>
    <w:p w:rsidR="005C6D56" w:rsidRPr="00D74F5E" w:rsidRDefault="005C6D56" w:rsidP="00D74F5E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F5E">
        <w:rPr>
          <w:rFonts w:ascii="Times New Roman" w:hAnsi="Times New Roman" w:cs="Times New Roman"/>
          <w:sz w:val="28"/>
          <w:szCs w:val="28"/>
        </w:rPr>
        <w:t>Основными формами и методам</w:t>
      </w:r>
      <w:r w:rsidR="008901FB" w:rsidRPr="00D74F5E">
        <w:rPr>
          <w:rFonts w:ascii="Times New Roman" w:hAnsi="Times New Roman" w:cs="Times New Roman"/>
          <w:sz w:val="28"/>
          <w:szCs w:val="28"/>
        </w:rPr>
        <w:t xml:space="preserve">и работы являются наблюдение за </w:t>
      </w:r>
      <w:r w:rsidRPr="00D74F5E">
        <w:rPr>
          <w:rFonts w:ascii="Times New Roman" w:hAnsi="Times New Roman" w:cs="Times New Roman"/>
          <w:sz w:val="28"/>
          <w:szCs w:val="28"/>
        </w:rPr>
        <w:t>речевым материалом, беседа, показ, дидактические</w:t>
      </w:r>
      <w:r w:rsidR="008901FB" w:rsidRPr="00D74F5E">
        <w:rPr>
          <w:rFonts w:ascii="Times New Roman" w:hAnsi="Times New Roman" w:cs="Times New Roman"/>
          <w:sz w:val="28"/>
          <w:szCs w:val="28"/>
        </w:rPr>
        <w:t xml:space="preserve"> игры, наглядное моделирование, </w:t>
      </w:r>
      <w:r w:rsidRPr="00D74F5E">
        <w:rPr>
          <w:rFonts w:ascii="Times New Roman" w:hAnsi="Times New Roman" w:cs="Times New Roman"/>
          <w:sz w:val="28"/>
          <w:szCs w:val="28"/>
        </w:rPr>
        <w:t>словесные упражнения, речевой образец, рассматривание картин.</w:t>
      </w:r>
    </w:p>
    <w:p w:rsidR="00061133" w:rsidRDefault="00061133" w:rsidP="008901FB">
      <w:pPr>
        <w:tabs>
          <w:tab w:val="left" w:pos="5459"/>
          <w:tab w:val="left" w:pos="6237"/>
          <w:tab w:val="left" w:pos="6804"/>
        </w:tabs>
        <w:spacing w:after="0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061133" w:rsidRPr="00061133" w:rsidRDefault="00061133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1133">
        <w:rPr>
          <w:rFonts w:ascii="Times New Roman" w:hAnsi="Times New Roman" w:cs="Times New Roman"/>
          <w:b/>
          <w:sz w:val="28"/>
          <w:szCs w:val="28"/>
        </w:rPr>
        <w:lastRenderedPageBreak/>
        <w:t>2. Планируемые результаты освоения Программы</w:t>
      </w:r>
    </w:p>
    <w:p w:rsidR="005C6D56" w:rsidRPr="00061133" w:rsidRDefault="005C6D56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При успешном освоении программы ребенок должен:</w:t>
      </w:r>
    </w:p>
    <w:p w:rsidR="005C6D56" w:rsidRPr="00061133" w:rsidRDefault="005C6D56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• фонетически правильно оформлять звуковую сторону речи;</w:t>
      </w:r>
    </w:p>
    <w:p w:rsidR="005C6D56" w:rsidRPr="00061133" w:rsidRDefault="005C6D56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• уметь выделять заданную фонему в слове;</w:t>
      </w:r>
    </w:p>
    <w:p w:rsidR="005C6D56" w:rsidRPr="00061133" w:rsidRDefault="005C6D56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• овладеть активным словарным запасом;</w:t>
      </w:r>
    </w:p>
    <w:p w:rsidR="005C6D56" w:rsidRPr="00061133" w:rsidRDefault="005C6D56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• овладеть навыком грамматически правильного оформления речевого</w:t>
      </w:r>
    </w:p>
    <w:p w:rsidR="005C6D56" w:rsidRPr="00061133" w:rsidRDefault="005C6D56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высказывания;</w:t>
      </w:r>
    </w:p>
    <w:p w:rsidR="005C6D56" w:rsidRPr="00061133" w:rsidRDefault="005C6D56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• уметь полно и последовательно пересказывать тексты, составлять рассказы.</w:t>
      </w:r>
    </w:p>
    <w:p w:rsidR="005C6D56" w:rsidRPr="00EA6972" w:rsidRDefault="005C6D56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972">
        <w:rPr>
          <w:rFonts w:ascii="Times New Roman" w:hAnsi="Times New Roman" w:cs="Times New Roman"/>
          <w:sz w:val="28"/>
          <w:szCs w:val="28"/>
        </w:rPr>
        <w:t>Формы подведения итогов реализации</w:t>
      </w:r>
      <w:r w:rsidR="008901FB" w:rsidRPr="00EA6972">
        <w:rPr>
          <w:rFonts w:ascii="Times New Roman" w:hAnsi="Times New Roman" w:cs="Times New Roman"/>
          <w:sz w:val="28"/>
          <w:szCs w:val="28"/>
        </w:rPr>
        <w:t xml:space="preserve"> программы: открытый просмотр в </w:t>
      </w:r>
      <w:r w:rsidRPr="00EA6972">
        <w:rPr>
          <w:rFonts w:ascii="Times New Roman" w:hAnsi="Times New Roman" w:cs="Times New Roman"/>
          <w:sz w:val="28"/>
          <w:szCs w:val="28"/>
        </w:rPr>
        <w:t>конце учебного года.</w:t>
      </w:r>
    </w:p>
    <w:p w:rsidR="005C6D56" w:rsidRPr="00EA6972" w:rsidRDefault="005C6D56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972">
        <w:rPr>
          <w:rFonts w:ascii="Times New Roman" w:hAnsi="Times New Roman" w:cs="Times New Roman"/>
          <w:sz w:val="28"/>
          <w:szCs w:val="28"/>
        </w:rPr>
        <w:t>Совместная деятельность с родителями.</w:t>
      </w:r>
    </w:p>
    <w:p w:rsidR="005C6D56" w:rsidRPr="00EA6972" w:rsidRDefault="005C6D56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972">
        <w:rPr>
          <w:rFonts w:ascii="Times New Roman" w:hAnsi="Times New Roman" w:cs="Times New Roman"/>
          <w:sz w:val="28"/>
          <w:szCs w:val="28"/>
        </w:rPr>
        <w:t>Реализация программных задач предусма</w:t>
      </w:r>
      <w:r w:rsidR="008901FB" w:rsidRPr="00EA6972">
        <w:rPr>
          <w:rFonts w:ascii="Times New Roman" w:hAnsi="Times New Roman" w:cs="Times New Roman"/>
          <w:sz w:val="28"/>
          <w:szCs w:val="28"/>
        </w:rPr>
        <w:t>тривает сотрудничество учителя-</w:t>
      </w:r>
      <w:r w:rsidRPr="00EA6972">
        <w:rPr>
          <w:rFonts w:ascii="Times New Roman" w:hAnsi="Times New Roman" w:cs="Times New Roman"/>
          <w:sz w:val="28"/>
          <w:szCs w:val="28"/>
        </w:rPr>
        <w:t>логопеда с родителями детей, посещающих речево</w:t>
      </w:r>
      <w:r w:rsidR="008901FB" w:rsidRPr="00EA6972">
        <w:rPr>
          <w:rFonts w:ascii="Times New Roman" w:hAnsi="Times New Roman" w:cs="Times New Roman"/>
          <w:sz w:val="28"/>
          <w:szCs w:val="28"/>
        </w:rPr>
        <w:t xml:space="preserve">й кружок. С целью закрепления и </w:t>
      </w:r>
      <w:r w:rsidRPr="00EA6972">
        <w:rPr>
          <w:rFonts w:ascii="Times New Roman" w:hAnsi="Times New Roman" w:cs="Times New Roman"/>
          <w:sz w:val="28"/>
          <w:szCs w:val="28"/>
        </w:rPr>
        <w:t>активизации полученных детьми знаний и у</w:t>
      </w:r>
      <w:r w:rsidR="008901FB" w:rsidRPr="00EA6972">
        <w:rPr>
          <w:rFonts w:ascii="Times New Roman" w:hAnsi="Times New Roman" w:cs="Times New Roman"/>
          <w:sz w:val="28"/>
          <w:szCs w:val="28"/>
        </w:rPr>
        <w:t xml:space="preserve">мений проводятся консультации и </w:t>
      </w:r>
      <w:r w:rsidRPr="00EA6972">
        <w:rPr>
          <w:rFonts w:ascii="Times New Roman" w:hAnsi="Times New Roman" w:cs="Times New Roman"/>
          <w:sz w:val="28"/>
          <w:szCs w:val="28"/>
        </w:rPr>
        <w:t>речевые практикумы для родителей.</w:t>
      </w:r>
    </w:p>
    <w:p w:rsidR="00EA6972" w:rsidRPr="00EA6972" w:rsidRDefault="00EA6972" w:rsidP="00061133">
      <w:pPr>
        <w:tabs>
          <w:tab w:val="left" w:pos="5459"/>
          <w:tab w:val="left" w:pos="6237"/>
          <w:tab w:val="left" w:pos="680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972" w:rsidRDefault="00EA6972" w:rsidP="00385354">
      <w:pPr>
        <w:tabs>
          <w:tab w:val="left" w:pos="5459"/>
          <w:tab w:val="left" w:pos="6237"/>
          <w:tab w:val="left" w:pos="680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972">
        <w:rPr>
          <w:rFonts w:ascii="Times New Roman" w:hAnsi="Times New Roman" w:cs="Times New Roman"/>
          <w:b/>
          <w:sz w:val="28"/>
          <w:szCs w:val="28"/>
        </w:rPr>
        <w:t>3. Мониторинг реализации Программы</w:t>
      </w:r>
    </w:p>
    <w:p w:rsidR="00655E1F" w:rsidRPr="00385354" w:rsidRDefault="00655E1F" w:rsidP="0038535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5354">
        <w:rPr>
          <w:rFonts w:ascii="Times New Roman" w:hAnsi="Times New Roman" w:cs="Times New Roman"/>
          <w:i/>
          <w:sz w:val="28"/>
          <w:szCs w:val="28"/>
        </w:rPr>
        <w:t>Критерии оценки по формированию словаря и связной речи:</w:t>
      </w:r>
    </w:p>
    <w:p w:rsidR="00655E1F" w:rsidRPr="00655E1F" w:rsidRDefault="003F095B" w:rsidP="003853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-9.3pt;margin-top:7.05pt;width:7.15pt;height:7.15pt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655E1F" w:rsidRPr="00655E1F">
        <w:rPr>
          <w:rFonts w:ascii="Times New Roman" w:hAnsi="Times New Roman" w:cs="Times New Roman"/>
          <w:sz w:val="28"/>
          <w:szCs w:val="28"/>
        </w:rPr>
        <w:t>Высокий уровень – ребенок составляет рассказ самостоятельно по серии картинкам, употребляя сложные предложения. Последовательно пересказывает литературное произведение без помощи взрослого.</w:t>
      </w:r>
    </w:p>
    <w:p w:rsidR="00655E1F" w:rsidRPr="00655E1F" w:rsidRDefault="003F095B" w:rsidP="003853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120" style="position:absolute;left:0;text-align:left;margin-left:-9.3pt;margin-top:3.8pt;width:7.15pt;height:7.5pt;z-index:251662336" fillcolor="#4f81bd [3204]" strokecolor="#f2f2f2 [3041]" strokeweight="3pt">
            <v:shadow on="t" type="perspective" color="#243f60 [1604]" opacity=".5" offset="1pt" offset2="-1pt"/>
          </v:shape>
        </w:pict>
      </w:r>
      <w:r w:rsidR="00655E1F" w:rsidRPr="00655E1F">
        <w:rPr>
          <w:rFonts w:ascii="Times New Roman" w:hAnsi="Times New Roman" w:cs="Times New Roman"/>
          <w:sz w:val="28"/>
          <w:szCs w:val="28"/>
        </w:rPr>
        <w:t xml:space="preserve">Средний уровень – рассказывает по сюжетной картине, с наводящими </w:t>
      </w:r>
      <w:proofErr w:type="gramStart"/>
      <w:r w:rsidR="00655E1F" w:rsidRPr="00655E1F">
        <w:rPr>
          <w:rFonts w:ascii="Times New Roman" w:hAnsi="Times New Roman" w:cs="Times New Roman"/>
          <w:sz w:val="28"/>
          <w:szCs w:val="28"/>
        </w:rPr>
        <w:t>вопросами ,</w:t>
      </w:r>
      <w:proofErr w:type="gramEnd"/>
      <w:r w:rsidR="00655E1F" w:rsidRPr="00655E1F">
        <w:rPr>
          <w:rFonts w:ascii="Times New Roman" w:hAnsi="Times New Roman" w:cs="Times New Roman"/>
          <w:sz w:val="28"/>
          <w:szCs w:val="28"/>
        </w:rPr>
        <w:t xml:space="preserve"> редко употребляет сложные предложения.</w:t>
      </w:r>
    </w:p>
    <w:p w:rsidR="00655E1F" w:rsidRPr="00655E1F" w:rsidRDefault="003F095B" w:rsidP="003853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120" style="position:absolute;left:0;text-align:left;margin-left:-9.3pt;margin-top:4pt;width:7.15pt;height:7.15pt;z-index:251663360" fillcolor="#9bbb59 [3206]" strokecolor="#f2f2f2 [3041]" strokeweight="3pt">
            <v:shadow on="t" type="perspective" color="#4e6128 [1606]" opacity=".5" offset="1pt" offset2="-1pt"/>
          </v:shape>
        </w:pict>
      </w:r>
      <w:r w:rsidR="00655E1F" w:rsidRPr="00655E1F">
        <w:rPr>
          <w:rFonts w:ascii="Times New Roman" w:hAnsi="Times New Roman" w:cs="Times New Roman"/>
          <w:sz w:val="28"/>
          <w:szCs w:val="28"/>
        </w:rPr>
        <w:t>Низкий уровень – ребенок затрудняется рассказать по картине.</w:t>
      </w:r>
      <w:r w:rsidR="00385354">
        <w:rPr>
          <w:rFonts w:ascii="Times New Roman" w:hAnsi="Times New Roman" w:cs="Times New Roman"/>
          <w:sz w:val="28"/>
          <w:szCs w:val="28"/>
        </w:rPr>
        <w:t xml:space="preserve"> </w:t>
      </w:r>
      <w:r w:rsidR="00655E1F" w:rsidRPr="00655E1F">
        <w:rPr>
          <w:rFonts w:ascii="Times New Roman" w:hAnsi="Times New Roman" w:cs="Times New Roman"/>
          <w:sz w:val="28"/>
          <w:szCs w:val="28"/>
        </w:rPr>
        <w:t>Делает существенные пропуски при  пересказе, демонстрирует отдельные эпизоды.</w:t>
      </w:r>
    </w:p>
    <w:p w:rsidR="00655E1F" w:rsidRPr="00385354" w:rsidRDefault="00655E1F" w:rsidP="0038535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5354">
        <w:rPr>
          <w:rFonts w:ascii="Times New Roman" w:hAnsi="Times New Roman" w:cs="Times New Roman"/>
          <w:i/>
          <w:sz w:val="28"/>
          <w:szCs w:val="28"/>
        </w:rPr>
        <w:t>Критерии оценки грамматического строя речи:</w:t>
      </w:r>
    </w:p>
    <w:p w:rsidR="00655E1F" w:rsidRPr="00655E1F" w:rsidRDefault="003F095B" w:rsidP="003853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4" type="#_x0000_t120" style="position:absolute;left:0;text-align:left;margin-left:-9.3pt;margin-top:4.2pt;width:7.15pt;height:7.15pt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655E1F" w:rsidRPr="00655E1F">
        <w:rPr>
          <w:rFonts w:ascii="Times New Roman" w:hAnsi="Times New Roman" w:cs="Times New Roman"/>
          <w:sz w:val="28"/>
          <w:szCs w:val="28"/>
        </w:rPr>
        <w:t>Высокий уровень – ребенок  без затруднений подбирает ко всем существительным по 2-3 прилагательных, заменяет слово другим со сходным значением.</w:t>
      </w:r>
    </w:p>
    <w:p w:rsidR="00655E1F" w:rsidRPr="00655E1F" w:rsidRDefault="003F095B" w:rsidP="003853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120" style="position:absolute;left:0;text-align:left;margin-left:-9.3pt;margin-top:3.95pt;width:7.15pt;height:7.15pt;z-index:251665408" fillcolor="#4f81bd [3204]" strokecolor="#f2f2f2 [3041]" strokeweight="3pt">
            <v:shadow on="t" type="perspective" color="#243f60 [1604]" opacity=".5" offset="1pt" offset2="-1pt"/>
          </v:shape>
        </w:pict>
      </w:r>
      <w:r w:rsidR="00655E1F" w:rsidRPr="00655E1F">
        <w:rPr>
          <w:rFonts w:ascii="Times New Roman" w:hAnsi="Times New Roman" w:cs="Times New Roman"/>
          <w:sz w:val="28"/>
          <w:szCs w:val="28"/>
        </w:rPr>
        <w:t>Средний уровень – ребенок затрудняется в подборе прилагательных,</w:t>
      </w:r>
      <w:r w:rsidR="00385354">
        <w:rPr>
          <w:rFonts w:ascii="Times New Roman" w:hAnsi="Times New Roman" w:cs="Times New Roman"/>
          <w:sz w:val="28"/>
          <w:szCs w:val="28"/>
        </w:rPr>
        <w:t xml:space="preserve"> </w:t>
      </w:r>
      <w:r w:rsidR="00655E1F" w:rsidRPr="00655E1F">
        <w:rPr>
          <w:rFonts w:ascii="Times New Roman" w:hAnsi="Times New Roman" w:cs="Times New Roman"/>
          <w:sz w:val="28"/>
          <w:szCs w:val="28"/>
        </w:rPr>
        <w:t>называет к каждому существительному не более одного прилагательного. В подборе синонимов требуется дополнительная инструкция (примеры), подбирает не более 1-2 синонимов.</w:t>
      </w:r>
    </w:p>
    <w:p w:rsidR="00655E1F" w:rsidRPr="00655E1F" w:rsidRDefault="003F095B" w:rsidP="003853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120" style="position:absolute;left:0;text-align:left;margin-left:-9.3pt;margin-top:4.6pt;width:7.15pt;height:7.15pt;z-index:251666432" fillcolor="#9bbb59 [3206]" strokecolor="#f2f2f2 [3041]" strokeweight="3pt">
            <v:shadow on="t" type="perspective" color="#4e6128 [1606]" opacity=".5" offset="1pt" offset2="-1pt"/>
          </v:shape>
        </w:pict>
      </w:r>
      <w:r w:rsidR="00655E1F" w:rsidRPr="00655E1F">
        <w:rPr>
          <w:rFonts w:ascii="Times New Roman" w:hAnsi="Times New Roman" w:cs="Times New Roman"/>
          <w:sz w:val="28"/>
          <w:szCs w:val="28"/>
        </w:rPr>
        <w:t>Низкий уровень – ребенок не может подобрать правильно прилагательные и синонимы к заданным словам.</w:t>
      </w:r>
    </w:p>
    <w:p w:rsidR="00655E1F" w:rsidRPr="00385354" w:rsidRDefault="00655E1F" w:rsidP="0038535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5354">
        <w:rPr>
          <w:rFonts w:ascii="Times New Roman" w:hAnsi="Times New Roman" w:cs="Times New Roman"/>
          <w:i/>
          <w:sz w:val="28"/>
          <w:szCs w:val="28"/>
        </w:rPr>
        <w:t>Критерии оценки по звуковой культуре речи:</w:t>
      </w:r>
    </w:p>
    <w:p w:rsidR="00655E1F" w:rsidRPr="00655E1F" w:rsidRDefault="003F095B" w:rsidP="003853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 id="_x0000_s1026" type="#_x0000_t120" style="position:absolute;left:0;text-align:left;margin-left:-9.3pt;margin-top:4.85pt;width:7.15pt;height:8.2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655E1F" w:rsidRPr="00655E1F">
        <w:rPr>
          <w:rFonts w:ascii="Times New Roman" w:hAnsi="Times New Roman" w:cs="Times New Roman"/>
          <w:sz w:val="28"/>
          <w:szCs w:val="28"/>
        </w:rPr>
        <w:t>Высокий уровень – ребенок без ошибки определяет место звука в лове.</w:t>
      </w:r>
    </w:p>
    <w:p w:rsidR="00655E1F" w:rsidRPr="00655E1F" w:rsidRDefault="003F095B" w:rsidP="003853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120" style="position:absolute;left:0;text-align:left;margin-left:-5.55pt;margin-top:4.8pt;width:7.15pt;height:7.15pt;z-index:251659264" fillcolor="#4f81bd [3204]" strokecolor="#f2f2f2 [3041]" strokeweight="3pt">
            <v:shadow on="t" type="perspective" color="#243f60 [1604]" opacity=".5" offset="1pt" offset2="-1pt"/>
          </v:shape>
        </w:pict>
      </w:r>
      <w:r w:rsidR="00655E1F">
        <w:rPr>
          <w:rFonts w:ascii="Times New Roman" w:hAnsi="Times New Roman" w:cs="Times New Roman"/>
          <w:sz w:val="28"/>
          <w:szCs w:val="28"/>
        </w:rPr>
        <w:t xml:space="preserve"> </w:t>
      </w:r>
      <w:r w:rsidR="00655E1F" w:rsidRPr="00655E1F">
        <w:rPr>
          <w:rFonts w:ascii="Times New Roman" w:hAnsi="Times New Roman" w:cs="Times New Roman"/>
          <w:sz w:val="28"/>
          <w:szCs w:val="28"/>
        </w:rPr>
        <w:t>Средний уровень – ребенок без ошибок определяет место звука в начале слова, допускает ошибки при определении звука в середине или в конце слова.</w:t>
      </w:r>
    </w:p>
    <w:p w:rsidR="00655E1F" w:rsidRDefault="003F095B" w:rsidP="003853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120" style="position:absolute;left:0;text-align:left;margin-left:-5.55pt;margin-top:4.5pt;width:7.15pt;height:7.15pt;z-index:251660288" fillcolor="#9bbb59 [3206]" strokecolor="#f2f2f2 [3041]" strokeweight="3pt">
            <v:shadow on="t" type="perspective" color="#4e6128 [1606]" opacity=".5" offset="1pt" offset2="-1pt"/>
          </v:shape>
        </w:pict>
      </w:r>
      <w:r w:rsidR="00655E1F">
        <w:rPr>
          <w:rFonts w:ascii="Times New Roman" w:hAnsi="Times New Roman" w:cs="Times New Roman"/>
          <w:sz w:val="28"/>
          <w:szCs w:val="28"/>
        </w:rPr>
        <w:t xml:space="preserve"> </w:t>
      </w:r>
      <w:r w:rsidR="00655E1F" w:rsidRPr="00655E1F">
        <w:rPr>
          <w:rFonts w:ascii="Times New Roman" w:hAnsi="Times New Roman" w:cs="Times New Roman"/>
          <w:sz w:val="28"/>
          <w:szCs w:val="28"/>
        </w:rPr>
        <w:t>Низкий уровень – ребенок допускает большое количество ошибок.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84"/>
        <w:gridCol w:w="1158"/>
        <w:gridCol w:w="2005"/>
        <w:gridCol w:w="1178"/>
        <w:gridCol w:w="2219"/>
        <w:gridCol w:w="1711"/>
        <w:gridCol w:w="851"/>
      </w:tblGrid>
      <w:tr w:rsidR="00655E1F" w:rsidTr="00655E1F">
        <w:tc>
          <w:tcPr>
            <w:tcW w:w="484" w:type="dxa"/>
          </w:tcPr>
          <w:p w:rsidR="00655E1F" w:rsidRPr="00655E1F" w:rsidRDefault="00655E1F" w:rsidP="00874AAC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55E1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58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E1F">
              <w:rPr>
                <w:rFonts w:ascii="Times New Roman" w:hAnsi="Times New Roman" w:cs="Times New Roman"/>
                <w:sz w:val="28"/>
                <w:szCs w:val="28"/>
              </w:rPr>
              <w:t>И. Ф. ребенка</w:t>
            </w:r>
          </w:p>
        </w:tc>
        <w:tc>
          <w:tcPr>
            <w:tcW w:w="2005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E1F">
              <w:rPr>
                <w:rFonts w:ascii="Times New Roman" w:hAnsi="Times New Roman" w:cs="Times New Roman"/>
                <w:sz w:val="28"/>
                <w:szCs w:val="28"/>
              </w:rPr>
              <w:t>Формирование словаря</w:t>
            </w:r>
          </w:p>
        </w:tc>
        <w:tc>
          <w:tcPr>
            <w:tcW w:w="1178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E1F">
              <w:rPr>
                <w:rFonts w:ascii="Times New Roman" w:hAnsi="Times New Roman" w:cs="Times New Roman"/>
                <w:sz w:val="28"/>
                <w:szCs w:val="28"/>
              </w:rPr>
              <w:t>Связная речь</w:t>
            </w:r>
          </w:p>
        </w:tc>
        <w:tc>
          <w:tcPr>
            <w:tcW w:w="2219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E1F">
              <w:rPr>
                <w:rFonts w:ascii="Times New Roman" w:hAnsi="Times New Roman" w:cs="Times New Roman"/>
                <w:sz w:val="28"/>
                <w:szCs w:val="28"/>
              </w:rPr>
              <w:t>Грамматический строй речи</w:t>
            </w:r>
          </w:p>
        </w:tc>
        <w:tc>
          <w:tcPr>
            <w:tcW w:w="1711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E1F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</w:t>
            </w:r>
          </w:p>
        </w:tc>
        <w:tc>
          <w:tcPr>
            <w:tcW w:w="851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E1F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655E1F" w:rsidTr="00655E1F">
        <w:tc>
          <w:tcPr>
            <w:tcW w:w="484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E1F" w:rsidTr="00655E1F">
        <w:tc>
          <w:tcPr>
            <w:tcW w:w="484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55E1F" w:rsidRPr="00655E1F" w:rsidRDefault="00655E1F" w:rsidP="00874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5E1F" w:rsidRDefault="00655E1F" w:rsidP="00655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5E1F" w:rsidRDefault="00655E1F" w:rsidP="00655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1133" w:rsidRPr="00061133" w:rsidRDefault="00061133" w:rsidP="00061133">
      <w:pPr>
        <w:tabs>
          <w:tab w:val="left" w:pos="5459"/>
          <w:tab w:val="left" w:pos="6237"/>
          <w:tab w:val="left" w:pos="680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061133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061133" w:rsidRDefault="00061133" w:rsidP="00061133">
      <w:pPr>
        <w:tabs>
          <w:tab w:val="left" w:pos="5459"/>
          <w:tab w:val="left" w:pos="6237"/>
          <w:tab w:val="left" w:pos="680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5244"/>
        <w:gridCol w:w="3226"/>
      </w:tblGrid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Прекрасная страна слов</w:t>
            </w:r>
          </w:p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Осень наступила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Хоть и холоден батюшка сентябрь, да сыт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Осенняя прогулка по лесу</w:t>
            </w:r>
          </w:p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Знакомство со злаками</w:t>
            </w:r>
          </w:p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Поможем мышатам научиться бережно относиться к хлебу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Чтение сказок о диких животных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10-11.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Театрализация сказок о диких животных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Как Чипполлино и его друзья попали в беду, а ребята их выручали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Чтение стихов о золотой осени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 А. Плещеева «Осенняя пора»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Одежда людей осенью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Дом и его части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Предметы быта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о своей семье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К зайцам в гости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Чтение русской народной сказки «Заяц-</w:t>
            </w:r>
            <w:proofErr w:type="spellStart"/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хваста</w:t>
            </w:r>
            <w:proofErr w:type="spellEnd"/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Мама - самый дорогой человек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Чтение стихов для мамы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Наступила зима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Прогулка в зимний лес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Одежда людей зимой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Увлекательное путешествие в зимнее царство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Зимние виды спорта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Новый год спешит к нам в гости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Дед Мороз в гостях у ребят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 xml:space="preserve">32. 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Как на Руси отмечали Рождество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Покормите птиц зимой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 о зиме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описательного рассказа о зиме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Жизнь диких животных в лесу зимой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– описания о диком животном по схеме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Моя страна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Весна пришла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Восьмое марта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 xml:space="preserve">42. 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Заучивание стихов о празднике 8 марта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День космонавтики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Путешествие в космос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гостях у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есовичка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Счастлив тот, кого называют настоящим другом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У Аленушки в гостях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Научим Барбоса и Бобика гостеприимству и вежливости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В Стране добрых поступков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Встреча пернатых друзей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Растения. Деревья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 xml:space="preserve">52. 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С какого дерева плод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 xml:space="preserve">54.    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Работы на огороде весной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 xml:space="preserve">55. 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Первоцветы</w:t>
            </w:r>
          </w:p>
        </w:tc>
        <w:tc>
          <w:tcPr>
            <w:tcW w:w="3226" w:type="dxa"/>
          </w:tcPr>
          <w:p w:rsidR="00061133" w:rsidRPr="001550B7" w:rsidRDefault="00A16FD4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 xml:space="preserve">56. 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Стихи о первоцветах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 xml:space="preserve">57. 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В гостях у бабушки в деревне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1133" w:rsidTr="00CD2B53">
        <w:tc>
          <w:tcPr>
            <w:tcW w:w="1101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 xml:space="preserve">59. </w:t>
            </w:r>
          </w:p>
        </w:tc>
        <w:tc>
          <w:tcPr>
            <w:tcW w:w="5244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 xml:space="preserve">Уроки Айболита и </w:t>
            </w:r>
            <w:proofErr w:type="spellStart"/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Мойдодыра</w:t>
            </w:r>
            <w:proofErr w:type="spellEnd"/>
            <w:r w:rsidRPr="001550B7">
              <w:rPr>
                <w:rFonts w:ascii="Times New Roman" w:hAnsi="Times New Roman" w:cs="Times New Roman"/>
                <w:sz w:val="28"/>
                <w:szCs w:val="28"/>
              </w:rPr>
              <w:t xml:space="preserve"> для ребят - дошколят</w:t>
            </w:r>
          </w:p>
        </w:tc>
        <w:tc>
          <w:tcPr>
            <w:tcW w:w="3226" w:type="dxa"/>
          </w:tcPr>
          <w:p w:rsidR="00061133" w:rsidRPr="001550B7" w:rsidRDefault="00061133" w:rsidP="00CD2B53">
            <w:pPr>
              <w:tabs>
                <w:tab w:val="left" w:pos="5459"/>
                <w:tab w:val="left" w:pos="6237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0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74F5E" w:rsidRDefault="00D74F5E" w:rsidP="00061133">
      <w:pPr>
        <w:tabs>
          <w:tab w:val="left" w:pos="5459"/>
          <w:tab w:val="left" w:pos="6237"/>
          <w:tab w:val="left" w:pos="6804"/>
        </w:tabs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74F5E" w:rsidRDefault="00D74F5E" w:rsidP="00061133">
      <w:pPr>
        <w:tabs>
          <w:tab w:val="left" w:pos="5459"/>
          <w:tab w:val="left" w:pos="6237"/>
          <w:tab w:val="left" w:pos="6804"/>
        </w:tabs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74F5E" w:rsidRDefault="00D74F5E" w:rsidP="00061133">
      <w:pPr>
        <w:tabs>
          <w:tab w:val="left" w:pos="5459"/>
          <w:tab w:val="left" w:pos="6237"/>
          <w:tab w:val="left" w:pos="6804"/>
        </w:tabs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061133" w:rsidRDefault="00061133" w:rsidP="00061133">
      <w:pPr>
        <w:tabs>
          <w:tab w:val="left" w:pos="5459"/>
          <w:tab w:val="left" w:pos="6237"/>
          <w:tab w:val="left" w:pos="6804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133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5C6D56" w:rsidRPr="00061133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</w:t>
      </w:r>
      <w:r w:rsidR="00BA0F0A" w:rsidRPr="00061133">
        <w:rPr>
          <w:rFonts w:ascii="Times New Roman" w:hAnsi="Times New Roman" w:cs="Times New Roman"/>
          <w:b/>
          <w:sz w:val="28"/>
          <w:szCs w:val="28"/>
        </w:rPr>
        <w:t>е</w:t>
      </w:r>
    </w:p>
    <w:p w:rsidR="00061133" w:rsidRPr="00061133" w:rsidRDefault="00061133" w:rsidP="00061133">
      <w:pPr>
        <w:tabs>
          <w:tab w:val="left" w:pos="5459"/>
          <w:tab w:val="left" w:pos="6237"/>
          <w:tab w:val="left" w:pos="6804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1. Библиотечный фонд, ресурсы интернета.</w:t>
      </w:r>
    </w:p>
    <w:p w:rsidR="005C6D56" w:rsidRPr="00061133" w:rsidRDefault="00061133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C6D56" w:rsidRPr="00061133">
        <w:rPr>
          <w:rFonts w:ascii="Times New Roman" w:hAnsi="Times New Roman" w:cs="Times New Roman"/>
          <w:sz w:val="28"/>
          <w:szCs w:val="28"/>
        </w:rPr>
        <w:t>Технические средства обучения (магнитная доска, магнитофон, компьютер).</w:t>
      </w: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3. Печатные пособия (таблицы, книги, плакаты, схемы).</w:t>
      </w:r>
    </w:p>
    <w:p w:rsidR="005C6D56" w:rsidRPr="00061133" w:rsidRDefault="00061133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C6D56" w:rsidRPr="00061133">
        <w:rPr>
          <w:rFonts w:ascii="Times New Roman" w:hAnsi="Times New Roman" w:cs="Times New Roman"/>
          <w:sz w:val="28"/>
          <w:szCs w:val="28"/>
        </w:rPr>
        <w:t>Учебно-практическое оборудование (мо</w:t>
      </w:r>
      <w:r w:rsidR="008901FB" w:rsidRPr="00061133">
        <w:rPr>
          <w:rFonts w:ascii="Times New Roman" w:hAnsi="Times New Roman" w:cs="Times New Roman"/>
          <w:sz w:val="28"/>
          <w:szCs w:val="28"/>
        </w:rPr>
        <w:t xml:space="preserve">дели для составления рассказов, </w:t>
      </w:r>
      <w:r w:rsidR="005C6D56" w:rsidRPr="00061133">
        <w:rPr>
          <w:rFonts w:ascii="Times New Roman" w:hAnsi="Times New Roman" w:cs="Times New Roman"/>
          <w:sz w:val="28"/>
          <w:szCs w:val="28"/>
        </w:rPr>
        <w:t>предметные картинки, сюжетные картины, серии сюжетных картин).</w:t>
      </w: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Методическое обеспечение программы дополнительного образования.</w:t>
      </w:r>
    </w:p>
    <w:p w:rsidR="005C6D56" w:rsidRPr="00061133" w:rsidRDefault="00221525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Программа</w:t>
      </w:r>
      <w:r w:rsidR="005C6D56" w:rsidRPr="00061133">
        <w:rPr>
          <w:rFonts w:ascii="Times New Roman" w:hAnsi="Times New Roman" w:cs="Times New Roman"/>
          <w:sz w:val="28"/>
          <w:szCs w:val="28"/>
        </w:rPr>
        <w:t>:</w:t>
      </w:r>
    </w:p>
    <w:p w:rsidR="005C6D56" w:rsidRDefault="00BA0F0A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 xml:space="preserve">Реализация содержания образовательной области </w:t>
      </w:r>
      <w:r w:rsidR="00BE21D7" w:rsidRPr="00061133">
        <w:rPr>
          <w:rFonts w:ascii="Times New Roman" w:hAnsi="Times New Roman" w:cs="Times New Roman"/>
          <w:sz w:val="28"/>
          <w:szCs w:val="28"/>
        </w:rPr>
        <w:t>«Речевое развитие в форме игровых обучающих ситуаций». Старшая группа (5-6 лет)/ авторы-</w:t>
      </w:r>
      <w:r w:rsidR="00BE21D7" w:rsidRPr="00061133">
        <w:rPr>
          <w:rFonts w:ascii="Times New Roman" w:hAnsi="Times New Roman" w:cs="Times New Roman"/>
          <w:sz w:val="28"/>
          <w:szCs w:val="28"/>
        </w:rPr>
        <w:lastRenderedPageBreak/>
        <w:t xml:space="preserve">составители: О. М. Ельцова, Л. В. </w:t>
      </w:r>
      <w:proofErr w:type="gramStart"/>
      <w:r w:rsidR="00BE21D7" w:rsidRPr="00061133">
        <w:rPr>
          <w:rFonts w:ascii="Times New Roman" w:hAnsi="Times New Roman" w:cs="Times New Roman"/>
          <w:sz w:val="28"/>
          <w:szCs w:val="28"/>
        </w:rPr>
        <w:t>Прокофьева.-</w:t>
      </w:r>
      <w:proofErr w:type="gramEnd"/>
      <w:r w:rsidR="00BE21D7" w:rsidRPr="00061133">
        <w:rPr>
          <w:rFonts w:ascii="Times New Roman" w:hAnsi="Times New Roman" w:cs="Times New Roman"/>
          <w:sz w:val="28"/>
          <w:szCs w:val="28"/>
        </w:rPr>
        <w:t xml:space="preserve">СПб: ООО Издательство « ДЕТСТВО-ПРЕСС», 2016г. </w:t>
      </w:r>
    </w:p>
    <w:p w:rsidR="00061133" w:rsidRDefault="00061133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133" w:rsidRPr="00061133" w:rsidRDefault="00061133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6D56" w:rsidRPr="00061133" w:rsidRDefault="00061133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133">
        <w:rPr>
          <w:rFonts w:ascii="Times New Roman" w:hAnsi="Times New Roman" w:cs="Times New Roman"/>
          <w:b/>
          <w:sz w:val="28"/>
          <w:szCs w:val="28"/>
        </w:rPr>
        <w:t>6. Список литературы</w:t>
      </w:r>
    </w:p>
    <w:p w:rsidR="005C6D56" w:rsidRPr="00061133" w:rsidRDefault="008901FB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1. Выготский Л.</w:t>
      </w:r>
      <w:r w:rsidR="005C6D56" w:rsidRPr="00061133">
        <w:rPr>
          <w:rFonts w:ascii="Times New Roman" w:hAnsi="Times New Roman" w:cs="Times New Roman"/>
          <w:sz w:val="28"/>
          <w:szCs w:val="28"/>
        </w:rPr>
        <w:t xml:space="preserve">С. Мышление и речь. Изд. 5, </w:t>
      </w:r>
      <w:proofErr w:type="spellStart"/>
      <w:r w:rsidR="005C6D56" w:rsidRPr="0006113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5C6D56" w:rsidRPr="00061133">
        <w:rPr>
          <w:rFonts w:ascii="Times New Roman" w:hAnsi="Times New Roman" w:cs="Times New Roman"/>
          <w:sz w:val="28"/>
          <w:szCs w:val="28"/>
        </w:rPr>
        <w:t>. – М.: Изд-во «Лабиринт», 1999.</w:t>
      </w:r>
    </w:p>
    <w:p w:rsidR="005C6D56" w:rsidRPr="00061133" w:rsidRDefault="008901FB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2. Волина В.</w:t>
      </w:r>
      <w:r w:rsidR="005C6D56" w:rsidRPr="00061133">
        <w:rPr>
          <w:rFonts w:ascii="Times New Roman" w:hAnsi="Times New Roman" w:cs="Times New Roman"/>
          <w:sz w:val="28"/>
          <w:szCs w:val="28"/>
        </w:rPr>
        <w:t>В. Учимся, играя. «Новая школа», Москва, 1994.</w:t>
      </w: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3. Граб Л.М. Тематическое планирование коррек</w:t>
      </w:r>
      <w:r w:rsidR="008901FB" w:rsidRPr="00061133">
        <w:rPr>
          <w:rFonts w:ascii="Times New Roman" w:hAnsi="Times New Roman" w:cs="Times New Roman"/>
          <w:sz w:val="28"/>
          <w:szCs w:val="28"/>
        </w:rPr>
        <w:t xml:space="preserve">ционной работы в логопедической </w:t>
      </w:r>
      <w:r w:rsidRPr="00061133">
        <w:rPr>
          <w:rFonts w:ascii="Times New Roman" w:hAnsi="Times New Roman" w:cs="Times New Roman"/>
          <w:sz w:val="28"/>
          <w:szCs w:val="28"/>
        </w:rPr>
        <w:t>группе</w:t>
      </w:r>
      <w:r w:rsidR="008901FB" w:rsidRPr="00061133">
        <w:rPr>
          <w:rFonts w:ascii="Times New Roman" w:hAnsi="Times New Roman" w:cs="Times New Roman"/>
          <w:sz w:val="28"/>
          <w:szCs w:val="28"/>
        </w:rPr>
        <w:t xml:space="preserve"> для детей 5-6 лет с ОНР / Л.М. </w:t>
      </w:r>
      <w:r w:rsidRPr="00061133">
        <w:rPr>
          <w:rFonts w:ascii="Times New Roman" w:hAnsi="Times New Roman" w:cs="Times New Roman"/>
          <w:sz w:val="28"/>
          <w:szCs w:val="28"/>
        </w:rPr>
        <w:t xml:space="preserve">Граб. — </w:t>
      </w:r>
      <w:proofErr w:type="gramStart"/>
      <w:r w:rsidRPr="00061133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061133">
        <w:rPr>
          <w:rFonts w:ascii="Times New Roman" w:hAnsi="Times New Roman" w:cs="Times New Roman"/>
          <w:sz w:val="28"/>
          <w:szCs w:val="28"/>
        </w:rPr>
        <w:t xml:space="preserve"> «Издательство Гном и Д», 2005.</w:t>
      </w: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4. Игры в логопедической работе с детьм</w:t>
      </w:r>
      <w:r w:rsidR="008901FB" w:rsidRPr="00061133">
        <w:rPr>
          <w:rFonts w:ascii="Times New Roman" w:hAnsi="Times New Roman" w:cs="Times New Roman"/>
          <w:sz w:val="28"/>
          <w:szCs w:val="28"/>
        </w:rPr>
        <w:t xml:space="preserve">и. Книга для логопеда. Под ред. </w:t>
      </w:r>
      <w:r w:rsidRPr="00061133">
        <w:rPr>
          <w:rFonts w:ascii="Times New Roman" w:hAnsi="Times New Roman" w:cs="Times New Roman"/>
          <w:sz w:val="28"/>
          <w:szCs w:val="28"/>
        </w:rPr>
        <w:t xml:space="preserve">Селиверстова В.И. </w:t>
      </w:r>
      <w:r w:rsidR="008901FB" w:rsidRPr="00061133">
        <w:rPr>
          <w:rFonts w:ascii="Times New Roman" w:hAnsi="Times New Roman" w:cs="Times New Roman"/>
          <w:sz w:val="28"/>
          <w:szCs w:val="28"/>
        </w:rPr>
        <w:t>—</w:t>
      </w:r>
      <w:r w:rsidRPr="00061133">
        <w:rPr>
          <w:rFonts w:ascii="Times New Roman" w:hAnsi="Times New Roman" w:cs="Times New Roman"/>
          <w:sz w:val="28"/>
          <w:szCs w:val="28"/>
        </w:rPr>
        <w:t>Москва, 1987.</w:t>
      </w:r>
    </w:p>
    <w:p w:rsidR="005C6D56" w:rsidRPr="00061133" w:rsidRDefault="008901FB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5. Лопухина И.</w:t>
      </w:r>
      <w:r w:rsidR="005C6D56" w:rsidRPr="00061133">
        <w:rPr>
          <w:rFonts w:ascii="Times New Roman" w:hAnsi="Times New Roman" w:cs="Times New Roman"/>
          <w:sz w:val="28"/>
          <w:szCs w:val="28"/>
        </w:rPr>
        <w:t>С. Логопедия: 550 занимательны</w:t>
      </w:r>
      <w:r w:rsidRPr="00061133">
        <w:rPr>
          <w:rFonts w:ascii="Times New Roman" w:hAnsi="Times New Roman" w:cs="Times New Roman"/>
          <w:sz w:val="28"/>
          <w:szCs w:val="28"/>
        </w:rPr>
        <w:t>х упражнений для развития речи. —</w:t>
      </w:r>
      <w:r w:rsidR="005C6D56" w:rsidRPr="00061133">
        <w:rPr>
          <w:rFonts w:ascii="Times New Roman" w:hAnsi="Times New Roman" w:cs="Times New Roman"/>
          <w:sz w:val="28"/>
          <w:szCs w:val="28"/>
        </w:rPr>
        <w:t>Москва, 1995.</w:t>
      </w:r>
    </w:p>
    <w:p w:rsidR="005C6D56" w:rsidRPr="00061133" w:rsidRDefault="008901FB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 xml:space="preserve">6. Максаков А.И., </w:t>
      </w:r>
      <w:proofErr w:type="spellStart"/>
      <w:r w:rsidRPr="00061133">
        <w:rPr>
          <w:rFonts w:ascii="Times New Roman" w:hAnsi="Times New Roman" w:cs="Times New Roman"/>
          <w:sz w:val="28"/>
          <w:szCs w:val="28"/>
        </w:rPr>
        <w:t>Тумакова</w:t>
      </w:r>
      <w:proofErr w:type="spellEnd"/>
      <w:r w:rsidRPr="00061133">
        <w:rPr>
          <w:rFonts w:ascii="Times New Roman" w:hAnsi="Times New Roman" w:cs="Times New Roman"/>
          <w:sz w:val="28"/>
          <w:szCs w:val="28"/>
        </w:rPr>
        <w:t xml:space="preserve"> Г.А. Учите</w:t>
      </w:r>
      <w:r w:rsidR="005C6D56" w:rsidRPr="00061133">
        <w:rPr>
          <w:rFonts w:ascii="Times New Roman" w:hAnsi="Times New Roman" w:cs="Times New Roman"/>
          <w:sz w:val="28"/>
          <w:szCs w:val="28"/>
        </w:rPr>
        <w:t xml:space="preserve"> играя. Москва, 1983.</w:t>
      </w:r>
    </w:p>
    <w:p w:rsidR="005C6D56" w:rsidRPr="00061133" w:rsidRDefault="008901FB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061133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061133">
        <w:rPr>
          <w:rFonts w:ascii="Times New Roman" w:hAnsi="Times New Roman" w:cs="Times New Roman"/>
          <w:sz w:val="28"/>
          <w:szCs w:val="28"/>
        </w:rPr>
        <w:t xml:space="preserve"> Н.</w:t>
      </w:r>
      <w:r w:rsidR="005C6D56" w:rsidRPr="00061133">
        <w:rPr>
          <w:rFonts w:ascii="Times New Roman" w:hAnsi="Times New Roman" w:cs="Times New Roman"/>
          <w:sz w:val="28"/>
          <w:szCs w:val="28"/>
        </w:rPr>
        <w:t>В. Система коррекционной работы в логопедической группе для детейс общим недоразвитием речи. — СПб.: ДЕТСТВО-ПРЕСС, 2001.</w:t>
      </w:r>
    </w:p>
    <w:p w:rsidR="005C6D56" w:rsidRPr="00061133" w:rsidRDefault="008901FB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8. Ткаченко Т.</w:t>
      </w:r>
      <w:r w:rsidR="005C6D56" w:rsidRPr="00061133">
        <w:rPr>
          <w:rFonts w:ascii="Times New Roman" w:hAnsi="Times New Roman" w:cs="Times New Roman"/>
          <w:sz w:val="28"/>
          <w:szCs w:val="28"/>
        </w:rPr>
        <w:t xml:space="preserve">А. Формирование лексико-грамматических представлений. </w:t>
      </w:r>
      <w:r w:rsidRPr="00061133">
        <w:rPr>
          <w:rFonts w:ascii="Times New Roman" w:hAnsi="Times New Roman" w:cs="Times New Roman"/>
          <w:sz w:val="28"/>
          <w:szCs w:val="28"/>
        </w:rPr>
        <w:t xml:space="preserve">— Москва, </w:t>
      </w:r>
      <w:r w:rsidR="005C6D56" w:rsidRPr="00061133">
        <w:rPr>
          <w:rFonts w:ascii="Times New Roman" w:hAnsi="Times New Roman" w:cs="Times New Roman"/>
          <w:sz w:val="28"/>
          <w:szCs w:val="28"/>
        </w:rPr>
        <w:t>«Издательство ГНОМ и Д», 2003.</w:t>
      </w:r>
    </w:p>
    <w:p w:rsidR="005C6D56" w:rsidRPr="00061133" w:rsidRDefault="005C6D56" w:rsidP="00061133">
      <w:pPr>
        <w:tabs>
          <w:tab w:val="left" w:pos="5459"/>
          <w:tab w:val="left" w:pos="6237"/>
          <w:tab w:val="left" w:pos="680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133">
        <w:rPr>
          <w:rFonts w:ascii="Times New Roman" w:hAnsi="Times New Roman" w:cs="Times New Roman"/>
          <w:sz w:val="28"/>
          <w:szCs w:val="28"/>
        </w:rPr>
        <w:t>9. Ткаченко Т.А. Схемы для составлен</w:t>
      </w:r>
      <w:r w:rsidR="008901FB" w:rsidRPr="00061133">
        <w:rPr>
          <w:rFonts w:ascii="Times New Roman" w:hAnsi="Times New Roman" w:cs="Times New Roman"/>
          <w:sz w:val="28"/>
          <w:szCs w:val="28"/>
        </w:rPr>
        <w:t xml:space="preserve">ия дошкольниками описательных и </w:t>
      </w:r>
      <w:r w:rsidRPr="00061133">
        <w:rPr>
          <w:rFonts w:ascii="Times New Roman" w:hAnsi="Times New Roman" w:cs="Times New Roman"/>
          <w:sz w:val="28"/>
          <w:szCs w:val="28"/>
        </w:rPr>
        <w:t xml:space="preserve">сравнительных рассказов. </w:t>
      </w:r>
      <w:r w:rsidR="008901FB" w:rsidRPr="00061133">
        <w:rPr>
          <w:rFonts w:ascii="Times New Roman" w:hAnsi="Times New Roman" w:cs="Times New Roman"/>
          <w:sz w:val="28"/>
          <w:szCs w:val="28"/>
        </w:rPr>
        <w:t>—</w:t>
      </w:r>
      <w:r w:rsidRPr="00061133">
        <w:rPr>
          <w:rFonts w:ascii="Times New Roman" w:hAnsi="Times New Roman" w:cs="Times New Roman"/>
          <w:sz w:val="28"/>
          <w:szCs w:val="28"/>
        </w:rPr>
        <w:t xml:space="preserve"> М.: Издательство «ГНОМ и Д», 2002.</w:t>
      </w:r>
    </w:p>
    <w:p w:rsidR="005C6D56" w:rsidRP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6D56" w:rsidRDefault="005C6D56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D4EEC" w:rsidRDefault="007D4EEC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D4EEC" w:rsidRDefault="007D4EEC" w:rsidP="005C6D56">
      <w:pPr>
        <w:tabs>
          <w:tab w:val="left" w:pos="5459"/>
          <w:tab w:val="left" w:pos="6237"/>
          <w:tab w:val="left" w:pos="6804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25964" w:rsidRPr="00D74F5E" w:rsidRDefault="00061133" w:rsidP="00D74F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625964" w:rsidRPr="000611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25964" w:rsidRPr="00061133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625964" w:rsidRPr="00061133" w:rsidRDefault="00061133" w:rsidP="00625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133">
        <w:rPr>
          <w:rFonts w:ascii="Times New Roman" w:hAnsi="Times New Roman" w:cs="Times New Roman"/>
          <w:b/>
          <w:sz w:val="28"/>
          <w:szCs w:val="28"/>
        </w:rPr>
        <w:t>Паспорт П</w:t>
      </w:r>
      <w:r w:rsidR="00625964" w:rsidRPr="00061133">
        <w:rPr>
          <w:rFonts w:ascii="Times New Roman" w:hAnsi="Times New Roman" w:cs="Times New Roman"/>
          <w:b/>
          <w:sz w:val="28"/>
          <w:szCs w:val="28"/>
        </w:rPr>
        <w:t>рограммы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7"/>
        <w:gridCol w:w="7304"/>
      </w:tblGrid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304" w:type="dxa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 программа «Речетворчество»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Актуальность программы</w:t>
            </w:r>
          </w:p>
        </w:tc>
        <w:tc>
          <w:tcPr>
            <w:tcW w:w="7304" w:type="dxa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Актуальность данной программы определяется нормативно – правовыми документами федерального уровня и др.</w:t>
            </w:r>
          </w:p>
          <w:p w:rsidR="00625964" w:rsidRPr="00061133" w:rsidRDefault="00625964" w:rsidP="00EA6972">
            <w:pPr>
              <w:pStyle w:val="a3"/>
              <w:numPr>
                <w:ilvl w:val="0"/>
                <w:numId w:val="4"/>
              </w:numPr>
              <w:tabs>
                <w:tab w:val="left" w:pos="5459"/>
                <w:tab w:val="left" w:pos="6237"/>
                <w:tab w:val="left" w:pos="6804"/>
              </w:tabs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Закон «Об образовании в РФ» от 29.12.2012№273-Ф3(с изменениями на 3.07.2016г)  </w:t>
            </w:r>
          </w:p>
          <w:p w:rsidR="00625964" w:rsidRPr="00061133" w:rsidRDefault="00625964" w:rsidP="00EA6972">
            <w:pPr>
              <w:pStyle w:val="a3"/>
              <w:numPr>
                <w:ilvl w:val="0"/>
                <w:numId w:val="4"/>
              </w:numPr>
              <w:tabs>
                <w:tab w:val="left" w:pos="5459"/>
                <w:tab w:val="left" w:pos="6237"/>
                <w:tab w:val="left" w:pos="6804"/>
              </w:tabs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Концепция развития дополнительного образования детей (утв. Распоряжением Правительства РФ от 04.09.2014г.№ 1726-р);</w:t>
            </w:r>
          </w:p>
          <w:p w:rsidR="00625964" w:rsidRPr="00061133" w:rsidRDefault="00625964" w:rsidP="00EA6972">
            <w:pPr>
              <w:pStyle w:val="a3"/>
              <w:numPr>
                <w:ilvl w:val="0"/>
                <w:numId w:val="4"/>
              </w:numPr>
              <w:tabs>
                <w:tab w:val="left" w:pos="5459"/>
                <w:tab w:val="left" w:pos="6237"/>
                <w:tab w:val="left" w:pos="6804"/>
              </w:tabs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 xml:space="preserve">ФГОС ДО, Приказ </w:t>
            </w:r>
            <w:proofErr w:type="spellStart"/>
            <w:proofErr w:type="gramStart"/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Минобрнауки</w:t>
            </w:r>
            <w:proofErr w:type="spellEnd"/>
            <w:r w:rsidRPr="00061133">
              <w:rPr>
                <w:rFonts w:ascii="Times New Roman" w:hAnsi="Times New Roman" w:cs="Times New Roman"/>
                <w:sz w:val="28"/>
                <w:szCs w:val="28"/>
              </w:rPr>
              <w:t xml:space="preserve">  России</w:t>
            </w:r>
            <w:proofErr w:type="gramEnd"/>
            <w:r w:rsidRPr="00061133">
              <w:rPr>
                <w:rFonts w:ascii="Times New Roman" w:hAnsi="Times New Roman" w:cs="Times New Roman"/>
                <w:sz w:val="28"/>
                <w:szCs w:val="28"/>
              </w:rPr>
              <w:t xml:space="preserve"> от 17.10.2013г №1155 Об утверждении федерального государственного образовательного стандарта дошкольного образования</w:t>
            </w:r>
          </w:p>
          <w:p w:rsidR="00625964" w:rsidRPr="00061133" w:rsidRDefault="00625964" w:rsidP="00EA6972">
            <w:pPr>
              <w:pStyle w:val="a3"/>
              <w:numPr>
                <w:ilvl w:val="0"/>
                <w:numId w:val="4"/>
              </w:numPr>
              <w:tabs>
                <w:tab w:val="left" w:pos="5459"/>
                <w:tab w:val="left" w:pos="6237"/>
                <w:tab w:val="left" w:pos="6804"/>
              </w:tabs>
              <w:ind w:left="285" w:hanging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СанПиН 2.4.1.3049-13 от 15.05.2013г. №26</w:t>
            </w:r>
          </w:p>
          <w:p w:rsidR="00625964" w:rsidRPr="00061133" w:rsidRDefault="00625964" w:rsidP="00625964">
            <w:pPr>
              <w:pStyle w:val="a3"/>
              <w:numPr>
                <w:ilvl w:val="0"/>
                <w:numId w:val="2"/>
              </w:num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 xml:space="preserve">Письмо Минобразования РФ от 14.03.2000г. №65/23-16 «О гигиенических требованиях к максимальной нагрузке на детей дошкольного возраста в организованных формах обучения» </w:t>
            </w:r>
          </w:p>
          <w:p w:rsidR="00EA6972" w:rsidRDefault="00625964" w:rsidP="00EA697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A6972">
              <w:rPr>
                <w:rFonts w:ascii="Times New Roman" w:hAnsi="Times New Roman" w:cs="Times New Roman"/>
                <w:sz w:val="28"/>
                <w:szCs w:val="28"/>
              </w:rPr>
              <w:t>Устав МДОУ детский сад д. Дюдьково</w:t>
            </w:r>
          </w:p>
          <w:p w:rsidR="00EA6972" w:rsidRPr="00EA6972" w:rsidRDefault="00EA6972" w:rsidP="00EA6972">
            <w:pPr>
              <w:tabs>
                <w:tab w:val="left" w:pos="5459"/>
                <w:tab w:val="left" w:pos="6237"/>
                <w:tab w:val="left" w:pos="6804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47F">
              <w:rPr>
                <w:rFonts w:ascii="Times New Roman" w:hAnsi="Times New Roman" w:cs="Times New Roman"/>
                <w:sz w:val="28"/>
                <w:szCs w:val="28"/>
              </w:rPr>
              <w:t>Достаточная подвижность мышц артикуляционного аппарата дает предпосылки к осуществлению более точных движений языка и губ, что необходимо для произношения сложных звуков. В этом возрасте у детей значительно улучшается звукопроизношение: полностью исчезает смягченное произнесение согласных, редко наблюдается пропуск звуков и слогов. Речь детей в целом становится чище, отчетливее, возрастает их речевая активность.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Категория обучающихся</w:t>
            </w:r>
          </w:p>
        </w:tc>
        <w:tc>
          <w:tcPr>
            <w:tcW w:w="7304" w:type="dxa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Дети старшего дошкольного возраста (5-6 лет)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DC07FD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7FD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7304" w:type="dxa"/>
          </w:tcPr>
          <w:p w:rsidR="00625964" w:rsidRPr="00DC07FD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07FD">
              <w:rPr>
                <w:rFonts w:ascii="Times New Roman" w:hAnsi="Times New Roman" w:cs="Times New Roman"/>
                <w:sz w:val="28"/>
                <w:szCs w:val="28"/>
              </w:rPr>
              <w:t>Речевая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Вид программы</w:t>
            </w:r>
          </w:p>
        </w:tc>
        <w:tc>
          <w:tcPr>
            <w:tcW w:w="7304" w:type="dxa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7304" w:type="dxa"/>
          </w:tcPr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в ходе совместной деятельности педагога с детьми наиболее благоприятных условий для коррекции нарушенного у детей речевого звена, высокого уровня </w:t>
            </w:r>
            <w:r w:rsidRPr="00061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речевого развития ребенка и всестороннего развития личности в условиях единого образовательного пространства.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</w:t>
            </w:r>
          </w:p>
        </w:tc>
        <w:tc>
          <w:tcPr>
            <w:tcW w:w="7304" w:type="dxa"/>
          </w:tcPr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1. Обогащение словарного запаса детей.</w:t>
            </w:r>
          </w:p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2. Формирование лексико-грамматических категорий и развитие связной речи.</w:t>
            </w:r>
          </w:p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3. Развитие артикуляционной моторики и подготовка речевого аппарата к овладению</w:t>
            </w:r>
          </w:p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правильным произношением звуков.</w:t>
            </w:r>
          </w:p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4. Коррекция неправильного звукопроизношения.</w:t>
            </w:r>
          </w:p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5. Развитие общей и пальчиковой моторики.</w:t>
            </w:r>
          </w:p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6. Создание условий для формирования достаточного уровня развития речи, необходимого для успешного обучения детей в школе.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304" w:type="dxa"/>
          </w:tcPr>
          <w:p w:rsidR="00625964" w:rsidRPr="00061133" w:rsidRDefault="00625964" w:rsidP="00EA6972">
            <w:p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При успешном освоении программы ребенок должен:</w:t>
            </w:r>
          </w:p>
          <w:p w:rsidR="00625964" w:rsidRPr="00061133" w:rsidRDefault="00625964" w:rsidP="00EA6972">
            <w:p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• фонетически правильно оформлять звуковую сторону речи;</w:t>
            </w:r>
          </w:p>
          <w:p w:rsidR="00625964" w:rsidRPr="00061133" w:rsidRDefault="00625964" w:rsidP="00EA6972">
            <w:p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• уметь выделять заданную фонему в слове;</w:t>
            </w:r>
          </w:p>
          <w:p w:rsidR="00625964" w:rsidRPr="00061133" w:rsidRDefault="00625964" w:rsidP="00EA6972">
            <w:p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• овладеть активным словарным запасом;</w:t>
            </w:r>
          </w:p>
          <w:p w:rsidR="00625964" w:rsidRPr="00061133" w:rsidRDefault="00625964" w:rsidP="00EA6972">
            <w:p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• овладеть навыком грамматически правильного оформления речевого</w:t>
            </w:r>
          </w:p>
          <w:p w:rsidR="00625964" w:rsidRPr="00061133" w:rsidRDefault="00625964" w:rsidP="00EA6972">
            <w:p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высказывания;</w:t>
            </w:r>
          </w:p>
          <w:p w:rsidR="00625964" w:rsidRPr="00061133" w:rsidRDefault="00625964" w:rsidP="00EA6972">
            <w:p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• уметь полно и последовательно пересказывать тексты, составлять рассказы.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Составитель программы</w:t>
            </w:r>
          </w:p>
        </w:tc>
        <w:tc>
          <w:tcPr>
            <w:tcW w:w="7304" w:type="dxa"/>
          </w:tcPr>
          <w:p w:rsidR="00625964" w:rsidRPr="00061133" w:rsidRDefault="00625964" w:rsidP="00EA6972">
            <w:pPr>
              <w:tabs>
                <w:tab w:val="left" w:pos="5459"/>
                <w:tab w:val="left" w:pos="6237"/>
                <w:tab w:val="left" w:pos="680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Шаркова Елена Васильевна, воспитатель первая квалификационная категория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Заказчик программы</w:t>
            </w:r>
          </w:p>
        </w:tc>
        <w:tc>
          <w:tcPr>
            <w:tcW w:w="7304" w:type="dxa"/>
          </w:tcPr>
          <w:p w:rsidR="00625964" w:rsidRPr="00061133" w:rsidRDefault="00625964" w:rsidP="00EA6972">
            <w:pPr>
              <w:pStyle w:val="a3"/>
              <w:numPr>
                <w:ilvl w:val="0"/>
                <w:numId w:val="2"/>
              </w:numPr>
              <w:ind w:left="28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625964" w:rsidRPr="00061133" w:rsidRDefault="00625964" w:rsidP="00EA6972">
            <w:pPr>
              <w:pStyle w:val="a3"/>
              <w:numPr>
                <w:ilvl w:val="0"/>
                <w:numId w:val="2"/>
              </w:numPr>
              <w:ind w:left="28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Родительская общественность</w:t>
            </w:r>
          </w:p>
          <w:p w:rsidR="00625964" w:rsidRPr="00061133" w:rsidRDefault="00625964" w:rsidP="00EA6972">
            <w:pPr>
              <w:pStyle w:val="a3"/>
              <w:numPr>
                <w:ilvl w:val="0"/>
                <w:numId w:val="2"/>
              </w:numPr>
              <w:ind w:left="28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 МДОУ детский сад д. Дюдьково</w:t>
            </w:r>
          </w:p>
          <w:p w:rsidR="00625964" w:rsidRPr="00061133" w:rsidRDefault="00625964" w:rsidP="00EA6972">
            <w:pPr>
              <w:pStyle w:val="a3"/>
              <w:numPr>
                <w:ilvl w:val="0"/>
                <w:numId w:val="2"/>
              </w:numPr>
              <w:ind w:left="28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Государство (определяется нормативно-правовыми документами федерального уровня)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7304" w:type="dxa"/>
          </w:tcPr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ind w:left="3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 xml:space="preserve">Краткое содержание Программы </w:t>
            </w:r>
          </w:p>
        </w:tc>
        <w:tc>
          <w:tcPr>
            <w:tcW w:w="7304" w:type="dxa"/>
          </w:tcPr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>Новизна образовательной программы состоит в комплексном подходе к проблеме развития речи дошкольников 5-6 лет в тесной взаимосвязи с развитием общей, пальчиковой и артикуляционной моторики, а также в применении инновационной технологии использования метода наглядного моделирования в развитии связной речи детей.</w:t>
            </w:r>
          </w:p>
        </w:tc>
      </w:tr>
      <w:tr w:rsidR="00625964" w:rsidRPr="00061133" w:rsidTr="00061133">
        <w:tc>
          <w:tcPr>
            <w:tcW w:w="2267" w:type="dxa"/>
            <w:shd w:val="clear" w:color="auto" w:fill="D9D9D9" w:themeFill="background1" w:themeFillShade="D9"/>
          </w:tcPr>
          <w:p w:rsidR="00625964" w:rsidRPr="00061133" w:rsidRDefault="00625964" w:rsidP="00154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Координация и контроль реализации </w:t>
            </w:r>
            <w:r w:rsidRPr="00061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Программы.</w:t>
            </w:r>
          </w:p>
        </w:tc>
        <w:tc>
          <w:tcPr>
            <w:tcW w:w="7304" w:type="dxa"/>
          </w:tcPr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Осуществляется администрацией МДОУ детский сад д. Дюдьково и родителями (законными представителями) детей старшего дошкольного возраста</w:t>
            </w:r>
          </w:p>
          <w:p w:rsidR="00625964" w:rsidRPr="00061133" w:rsidRDefault="00625964" w:rsidP="00154DA6">
            <w:pPr>
              <w:tabs>
                <w:tab w:val="left" w:pos="5459"/>
                <w:tab w:val="left" w:pos="6237"/>
                <w:tab w:val="left" w:pos="6804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1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Формы предоставления результатов:</w:t>
            </w:r>
          </w:p>
          <w:p w:rsidR="00625964" w:rsidRDefault="00625964" w:rsidP="00EA6972">
            <w:pPr>
              <w:pStyle w:val="a3"/>
              <w:numPr>
                <w:ilvl w:val="0"/>
                <w:numId w:val="5"/>
              </w:num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72">
              <w:rPr>
                <w:rFonts w:ascii="Times New Roman" w:hAnsi="Times New Roman" w:cs="Times New Roman"/>
                <w:sz w:val="28"/>
                <w:szCs w:val="28"/>
              </w:rPr>
              <w:t>Презентация реализации программы</w:t>
            </w:r>
          </w:p>
          <w:p w:rsidR="00EA6972" w:rsidRDefault="00EA6972" w:rsidP="00EA6972">
            <w:pPr>
              <w:pStyle w:val="a3"/>
              <w:numPr>
                <w:ilvl w:val="0"/>
                <w:numId w:val="5"/>
              </w:num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72">
              <w:rPr>
                <w:rFonts w:ascii="Times New Roman" w:hAnsi="Times New Roman" w:cs="Times New Roman"/>
                <w:sz w:val="28"/>
                <w:szCs w:val="28"/>
              </w:rPr>
              <w:t>Формы подведения итогов реализации программы: открытый просмотр в конце учебного года.</w:t>
            </w:r>
          </w:p>
          <w:p w:rsidR="00EA6972" w:rsidRPr="00EA6972" w:rsidRDefault="00EA6972" w:rsidP="00EA6972">
            <w:pPr>
              <w:pStyle w:val="a3"/>
              <w:numPr>
                <w:ilvl w:val="0"/>
                <w:numId w:val="5"/>
              </w:numPr>
              <w:tabs>
                <w:tab w:val="left" w:pos="5459"/>
                <w:tab w:val="left" w:pos="6237"/>
                <w:tab w:val="left" w:pos="680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6972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с родителями.</w:t>
            </w:r>
          </w:p>
        </w:tc>
      </w:tr>
    </w:tbl>
    <w:p w:rsidR="00EC69A6" w:rsidRPr="00EC69A6" w:rsidRDefault="00EC69A6" w:rsidP="00625964">
      <w:pPr>
        <w:tabs>
          <w:tab w:val="left" w:pos="5459"/>
          <w:tab w:val="left" w:pos="6237"/>
          <w:tab w:val="left" w:pos="680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EC69A6" w:rsidRPr="00EC69A6" w:rsidSect="00026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A6B9E"/>
    <w:multiLevelType w:val="hybridMultilevel"/>
    <w:tmpl w:val="B36495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EA11B5F"/>
    <w:multiLevelType w:val="hybridMultilevel"/>
    <w:tmpl w:val="757A2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13971"/>
    <w:multiLevelType w:val="multilevel"/>
    <w:tmpl w:val="5664B0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87640E0"/>
    <w:multiLevelType w:val="hybridMultilevel"/>
    <w:tmpl w:val="F69421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ED36112"/>
    <w:multiLevelType w:val="hybridMultilevel"/>
    <w:tmpl w:val="ECCCF2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3116"/>
    <w:rsid w:val="00026C7B"/>
    <w:rsid w:val="00061133"/>
    <w:rsid w:val="001550B7"/>
    <w:rsid w:val="00163C42"/>
    <w:rsid w:val="0017647F"/>
    <w:rsid w:val="00221525"/>
    <w:rsid w:val="002A573A"/>
    <w:rsid w:val="00306F0A"/>
    <w:rsid w:val="00381A6D"/>
    <w:rsid w:val="00385354"/>
    <w:rsid w:val="003A3FAE"/>
    <w:rsid w:val="003F095B"/>
    <w:rsid w:val="00470FEB"/>
    <w:rsid w:val="004E2F41"/>
    <w:rsid w:val="004F431A"/>
    <w:rsid w:val="005C6D56"/>
    <w:rsid w:val="005E390C"/>
    <w:rsid w:val="006244A9"/>
    <w:rsid w:val="00625964"/>
    <w:rsid w:val="00655E1F"/>
    <w:rsid w:val="00665979"/>
    <w:rsid w:val="0074684E"/>
    <w:rsid w:val="00747581"/>
    <w:rsid w:val="007A1108"/>
    <w:rsid w:val="007B3B5A"/>
    <w:rsid w:val="007D055B"/>
    <w:rsid w:val="007D4EEC"/>
    <w:rsid w:val="008901FB"/>
    <w:rsid w:val="00963B20"/>
    <w:rsid w:val="009772DE"/>
    <w:rsid w:val="009F3116"/>
    <w:rsid w:val="00A16FD4"/>
    <w:rsid w:val="00A71D26"/>
    <w:rsid w:val="00B62F52"/>
    <w:rsid w:val="00B90D68"/>
    <w:rsid w:val="00BA0F0A"/>
    <w:rsid w:val="00BE21D7"/>
    <w:rsid w:val="00CB6C49"/>
    <w:rsid w:val="00CF2F33"/>
    <w:rsid w:val="00D74F5E"/>
    <w:rsid w:val="00DC07FD"/>
    <w:rsid w:val="00DD221C"/>
    <w:rsid w:val="00E41688"/>
    <w:rsid w:val="00E535D9"/>
    <w:rsid w:val="00EA6972"/>
    <w:rsid w:val="00EC69A6"/>
    <w:rsid w:val="00F82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336496B"/>
  <w15:docId w15:val="{BA9DE647-ABCE-4461-AB5E-B81EBB460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90C"/>
    <w:pPr>
      <w:ind w:left="720"/>
      <w:contextualSpacing/>
    </w:pPr>
  </w:style>
  <w:style w:type="table" w:styleId="a4">
    <w:name w:val="Table Grid"/>
    <w:basedOn w:val="a1"/>
    <w:uiPriority w:val="59"/>
    <w:rsid w:val="00EC6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C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0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63F21-AAD4-43EF-BF07-E24FB5D32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14</Pages>
  <Words>2447</Words>
  <Characters>13951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12</cp:revision>
  <cp:lastPrinted>2021-05-11T13:33:00Z</cp:lastPrinted>
  <dcterms:created xsi:type="dcterms:W3CDTF">2020-08-31T06:05:00Z</dcterms:created>
  <dcterms:modified xsi:type="dcterms:W3CDTF">2021-05-11T13:48:00Z</dcterms:modified>
</cp:coreProperties>
</file>